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A42B" w14:textId="7C030287" w:rsidR="006F713B" w:rsidRPr="00327564" w:rsidRDefault="00934E14">
      <w:pPr>
        <w:ind w:left="0" w:right="1049" w:firstLine="0"/>
        <w:jc w:val="center"/>
        <w:rPr>
          <w:color w:val="auto"/>
        </w:rPr>
      </w:pPr>
      <w:r w:rsidRPr="00327564">
        <w:rPr>
          <w:rFonts w:ascii="Arial" w:eastAsia="Arial" w:hAnsi="Arial" w:cs="Arial"/>
          <w:noProof/>
          <w:color w:val="auto"/>
        </w:rPr>
        <w:drawing>
          <wp:inline distT="0" distB="0" distL="0" distR="0" wp14:anchorId="1A84FA6B" wp14:editId="47A58B8A">
            <wp:extent cx="2400300" cy="1000978"/>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4111" cy="1002567"/>
                    </a:xfrm>
                    <a:prstGeom prst="rect">
                      <a:avLst/>
                    </a:prstGeom>
                  </pic:spPr>
                </pic:pic>
              </a:graphicData>
            </a:graphic>
          </wp:inline>
        </w:drawing>
      </w:r>
      <w:r w:rsidR="000670A1" w:rsidRPr="00327564">
        <w:rPr>
          <w:rFonts w:ascii="Arial" w:eastAsia="Arial" w:hAnsi="Arial" w:cs="Arial"/>
          <w:color w:val="auto"/>
        </w:rPr>
        <w:t xml:space="preserve"> </w:t>
      </w:r>
    </w:p>
    <w:p w14:paraId="0168F1BF" w14:textId="77777777" w:rsidR="006F713B" w:rsidRPr="00327564" w:rsidRDefault="000670A1">
      <w:pPr>
        <w:spacing w:after="191"/>
        <w:ind w:left="178" w:firstLine="0"/>
        <w:rPr>
          <w:color w:val="auto"/>
        </w:rPr>
      </w:pPr>
      <w:r w:rsidRPr="00327564">
        <w:rPr>
          <w:rFonts w:ascii="Arial" w:eastAsia="Arial" w:hAnsi="Arial" w:cs="Arial"/>
          <w:color w:val="auto"/>
        </w:rPr>
        <w:t xml:space="preserve"> </w:t>
      </w:r>
    </w:p>
    <w:p w14:paraId="320EE3FC" w14:textId="77777777" w:rsidR="006F713B" w:rsidRPr="00327564" w:rsidRDefault="000670A1">
      <w:pPr>
        <w:ind w:left="178" w:firstLine="0"/>
        <w:rPr>
          <w:rFonts w:ascii="New Atten Round ExtraBold" w:hAnsi="New Atten Round ExtraBold"/>
          <w:color w:val="auto"/>
        </w:rPr>
      </w:pPr>
      <w:r w:rsidRPr="00327564">
        <w:rPr>
          <w:rFonts w:ascii="New Atten Round ExtraBold" w:hAnsi="New Atten Round ExtraBold"/>
          <w:b/>
          <w:color w:val="auto"/>
          <w:sz w:val="44"/>
        </w:rPr>
        <w:t xml:space="preserve">Job Information Pack </w:t>
      </w:r>
    </w:p>
    <w:p w14:paraId="004D0BD9" w14:textId="77777777" w:rsidR="006F713B" w:rsidRPr="00327564" w:rsidRDefault="000670A1">
      <w:pPr>
        <w:ind w:left="178" w:firstLine="0"/>
        <w:rPr>
          <w:color w:val="auto"/>
        </w:rPr>
      </w:pPr>
      <w:r w:rsidRPr="00327564">
        <w:rPr>
          <w:color w:val="auto"/>
        </w:rPr>
        <w:t xml:space="preserve"> </w:t>
      </w:r>
    </w:p>
    <w:p w14:paraId="26CC45E2" w14:textId="77777777" w:rsidR="006F713B" w:rsidRPr="00327564" w:rsidRDefault="000670A1">
      <w:pPr>
        <w:ind w:left="230"/>
        <w:rPr>
          <w:rFonts w:ascii="New Atten Round Book" w:hAnsi="New Atten Round Book"/>
          <w:color w:val="auto"/>
        </w:rPr>
      </w:pPr>
      <w:r w:rsidRPr="00327564">
        <w:rPr>
          <w:rFonts w:ascii="New Atten Round Book" w:hAnsi="New Atten Round Book"/>
          <w:color w:val="auto"/>
        </w:rPr>
        <w:t xml:space="preserve">This pack contains the following information: </w:t>
      </w:r>
    </w:p>
    <w:p w14:paraId="05A1BA39" w14:textId="77777777" w:rsidR="006F713B" w:rsidRPr="00327564" w:rsidRDefault="000670A1">
      <w:pPr>
        <w:spacing w:after="23"/>
        <w:ind w:left="178" w:firstLine="0"/>
        <w:rPr>
          <w:rFonts w:ascii="New Atten Round Book" w:hAnsi="New Atten Round Book"/>
          <w:color w:val="auto"/>
        </w:rPr>
      </w:pPr>
      <w:r w:rsidRPr="00327564">
        <w:rPr>
          <w:rFonts w:ascii="New Atten Round Book" w:hAnsi="New Atten Round Book"/>
          <w:color w:val="auto"/>
        </w:rPr>
        <w:t xml:space="preserve"> </w:t>
      </w:r>
    </w:p>
    <w:p w14:paraId="2871CF06"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Job details </w:t>
      </w:r>
    </w:p>
    <w:p w14:paraId="311FDEC0"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The application process </w:t>
      </w:r>
    </w:p>
    <w:p w14:paraId="2EB14B79"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Contact details </w:t>
      </w:r>
    </w:p>
    <w:p w14:paraId="62A92960"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Information about Warmworks </w:t>
      </w:r>
    </w:p>
    <w:p w14:paraId="0EA523DA"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Information about the team the job is based with </w:t>
      </w:r>
    </w:p>
    <w:p w14:paraId="705D276D"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Job description </w:t>
      </w:r>
    </w:p>
    <w:p w14:paraId="40BE7A82" w14:textId="77777777" w:rsidR="006F713B" w:rsidRPr="00327564" w:rsidRDefault="000670A1">
      <w:pPr>
        <w:numPr>
          <w:ilvl w:val="0"/>
          <w:numId w:val="1"/>
        </w:numPr>
        <w:ind w:hanging="283"/>
        <w:rPr>
          <w:rFonts w:ascii="New Atten Round Book" w:hAnsi="New Atten Round Book"/>
          <w:color w:val="auto"/>
        </w:rPr>
      </w:pPr>
      <w:r w:rsidRPr="00327564">
        <w:rPr>
          <w:rFonts w:ascii="New Atten Round Book" w:hAnsi="New Atten Round Book"/>
          <w:color w:val="auto"/>
        </w:rPr>
        <w:t xml:space="preserve">Person Specification </w:t>
      </w:r>
    </w:p>
    <w:p w14:paraId="666E9515" w14:textId="77777777" w:rsidR="006F713B" w:rsidRPr="00327564" w:rsidRDefault="000670A1">
      <w:pPr>
        <w:ind w:left="178" w:firstLine="0"/>
        <w:rPr>
          <w:color w:val="auto"/>
        </w:rPr>
      </w:pPr>
      <w:r w:rsidRPr="00327564">
        <w:rPr>
          <w:color w:val="auto"/>
        </w:rPr>
        <w:t xml:space="preserve"> </w:t>
      </w:r>
    </w:p>
    <w:tbl>
      <w:tblPr>
        <w:tblStyle w:val="TableGrid"/>
        <w:tblW w:w="9638" w:type="dxa"/>
        <w:tblInd w:w="-134" w:type="dxa"/>
        <w:tblCellMar>
          <w:top w:w="79" w:type="dxa"/>
          <w:left w:w="105" w:type="dxa"/>
          <w:right w:w="115" w:type="dxa"/>
        </w:tblCellMar>
        <w:tblLook w:val="04A0" w:firstRow="1" w:lastRow="0" w:firstColumn="1" w:lastColumn="0" w:noHBand="0" w:noVBand="1"/>
      </w:tblPr>
      <w:tblGrid>
        <w:gridCol w:w="3545"/>
        <w:gridCol w:w="6093"/>
      </w:tblGrid>
      <w:tr w:rsidR="00327564" w:rsidRPr="00327564" w14:paraId="30539645" w14:textId="77777777">
        <w:trPr>
          <w:trHeight w:val="406"/>
        </w:trPr>
        <w:tc>
          <w:tcPr>
            <w:tcW w:w="3545" w:type="dxa"/>
            <w:tcBorders>
              <w:top w:val="single" w:sz="4" w:space="0" w:color="000000"/>
              <w:left w:val="single" w:sz="4" w:space="0" w:color="000000"/>
              <w:bottom w:val="single" w:sz="4" w:space="0" w:color="000000"/>
              <w:right w:val="nil"/>
            </w:tcBorders>
            <w:shd w:val="clear" w:color="auto" w:fill="C0C0C0"/>
          </w:tcPr>
          <w:p w14:paraId="3B5A27E3"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t xml:space="preserve">Job details </w:t>
            </w:r>
            <w:r w:rsidRPr="00327564">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0CB90077" w14:textId="77777777" w:rsidR="006F713B" w:rsidRPr="00327564" w:rsidRDefault="006F713B">
            <w:pPr>
              <w:spacing w:after="160"/>
              <w:ind w:left="0" w:firstLine="0"/>
              <w:rPr>
                <w:color w:val="auto"/>
              </w:rPr>
            </w:pPr>
          </w:p>
        </w:tc>
      </w:tr>
      <w:tr w:rsidR="00327564" w:rsidRPr="00327564" w14:paraId="08C003D7" w14:textId="77777777">
        <w:trPr>
          <w:trHeight w:val="407"/>
        </w:trPr>
        <w:tc>
          <w:tcPr>
            <w:tcW w:w="3545" w:type="dxa"/>
            <w:tcBorders>
              <w:top w:val="single" w:sz="4" w:space="0" w:color="000000"/>
              <w:left w:val="single" w:sz="4" w:space="0" w:color="000000"/>
              <w:bottom w:val="single" w:sz="4" w:space="0" w:color="000000"/>
              <w:right w:val="single" w:sz="4" w:space="0" w:color="000000"/>
            </w:tcBorders>
          </w:tcPr>
          <w:p w14:paraId="11B8A205"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Job title </w:t>
            </w:r>
          </w:p>
        </w:tc>
        <w:tc>
          <w:tcPr>
            <w:tcW w:w="6094" w:type="dxa"/>
            <w:tcBorders>
              <w:top w:val="single" w:sz="4" w:space="0" w:color="000000"/>
              <w:left w:val="single" w:sz="4" w:space="0" w:color="000000"/>
              <w:bottom w:val="single" w:sz="4" w:space="0" w:color="000000"/>
              <w:right w:val="single" w:sz="4" w:space="0" w:color="000000"/>
            </w:tcBorders>
          </w:tcPr>
          <w:p w14:paraId="732C6232"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Sub-contractor Co-ordinator  </w:t>
            </w:r>
          </w:p>
        </w:tc>
      </w:tr>
      <w:tr w:rsidR="00327564" w:rsidRPr="00327564" w14:paraId="7909B7C4"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49600355"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Job reference </w:t>
            </w:r>
          </w:p>
        </w:tc>
        <w:tc>
          <w:tcPr>
            <w:tcW w:w="6094" w:type="dxa"/>
            <w:tcBorders>
              <w:top w:val="single" w:sz="4" w:space="0" w:color="000000"/>
              <w:left w:val="single" w:sz="4" w:space="0" w:color="000000"/>
              <w:bottom w:val="single" w:sz="4" w:space="0" w:color="000000"/>
              <w:right w:val="single" w:sz="4" w:space="0" w:color="000000"/>
            </w:tcBorders>
          </w:tcPr>
          <w:p w14:paraId="036C9E83"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WW-OT-SCC </w:t>
            </w:r>
          </w:p>
        </w:tc>
      </w:tr>
      <w:tr w:rsidR="00327564" w:rsidRPr="00327564" w14:paraId="376E21C1"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04DBD28B"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Location </w:t>
            </w:r>
          </w:p>
        </w:tc>
        <w:tc>
          <w:tcPr>
            <w:tcW w:w="6094" w:type="dxa"/>
            <w:tcBorders>
              <w:top w:val="single" w:sz="4" w:space="0" w:color="000000"/>
              <w:left w:val="single" w:sz="4" w:space="0" w:color="000000"/>
              <w:bottom w:val="single" w:sz="4" w:space="0" w:color="000000"/>
              <w:right w:val="single" w:sz="4" w:space="0" w:color="000000"/>
            </w:tcBorders>
          </w:tcPr>
          <w:p w14:paraId="0028C730"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Edinburgh  </w:t>
            </w:r>
          </w:p>
        </w:tc>
      </w:tr>
    </w:tbl>
    <w:p w14:paraId="1711AE20" w14:textId="77777777" w:rsidR="006F713B" w:rsidRPr="00327564" w:rsidRDefault="000670A1">
      <w:pPr>
        <w:ind w:left="178" w:firstLine="0"/>
        <w:rPr>
          <w:color w:val="auto"/>
        </w:rPr>
      </w:pPr>
      <w:r w:rsidRPr="00327564">
        <w:rPr>
          <w:color w:val="auto"/>
        </w:rPr>
        <w:t xml:space="preserve"> </w:t>
      </w:r>
    </w:p>
    <w:tbl>
      <w:tblPr>
        <w:tblStyle w:val="TableGrid"/>
        <w:tblW w:w="9638" w:type="dxa"/>
        <w:tblInd w:w="-134" w:type="dxa"/>
        <w:tblCellMar>
          <w:top w:w="48" w:type="dxa"/>
          <w:left w:w="105" w:type="dxa"/>
          <w:right w:w="134" w:type="dxa"/>
        </w:tblCellMar>
        <w:tblLook w:val="04A0" w:firstRow="1" w:lastRow="0" w:firstColumn="1" w:lastColumn="0" w:noHBand="0" w:noVBand="1"/>
      </w:tblPr>
      <w:tblGrid>
        <w:gridCol w:w="3545"/>
        <w:gridCol w:w="6093"/>
      </w:tblGrid>
      <w:tr w:rsidR="00327564" w:rsidRPr="00327564" w14:paraId="68E0FD00"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1C51CEA7"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t>The application process</w:t>
            </w:r>
            <w:r w:rsidRPr="00327564">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0971AC05" w14:textId="77777777" w:rsidR="006F713B" w:rsidRPr="00327564" w:rsidRDefault="006F713B">
            <w:pPr>
              <w:spacing w:after="160"/>
              <w:ind w:left="0" w:firstLine="0"/>
              <w:rPr>
                <w:color w:val="auto"/>
              </w:rPr>
            </w:pPr>
          </w:p>
        </w:tc>
      </w:tr>
      <w:tr w:rsidR="00327564" w:rsidRPr="00327564" w14:paraId="37E2D52C" w14:textId="77777777">
        <w:trPr>
          <w:trHeight w:val="818"/>
        </w:trPr>
        <w:tc>
          <w:tcPr>
            <w:tcW w:w="3545" w:type="dxa"/>
            <w:tcBorders>
              <w:top w:val="single" w:sz="4" w:space="0" w:color="000000"/>
              <w:left w:val="single" w:sz="4" w:space="0" w:color="000000"/>
              <w:bottom w:val="single" w:sz="4" w:space="0" w:color="000000"/>
              <w:right w:val="single" w:sz="4" w:space="0" w:color="000000"/>
            </w:tcBorders>
            <w:vAlign w:val="center"/>
          </w:tcPr>
          <w:p w14:paraId="1A56EA41"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Application deadline </w:t>
            </w:r>
          </w:p>
        </w:tc>
        <w:tc>
          <w:tcPr>
            <w:tcW w:w="6094" w:type="dxa"/>
            <w:tcBorders>
              <w:top w:val="single" w:sz="4" w:space="0" w:color="000000"/>
              <w:left w:val="single" w:sz="4" w:space="0" w:color="000000"/>
              <w:bottom w:val="single" w:sz="4" w:space="0" w:color="000000"/>
              <w:right w:val="single" w:sz="4" w:space="0" w:color="000000"/>
            </w:tcBorders>
          </w:tcPr>
          <w:p w14:paraId="13657FC1"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Apply now – applications will be assessed as they are received and interviews for shortlisted applicants will be arranged as soon as possible </w:t>
            </w:r>
          </w:p>
        </w:tc>
      </w:tr>
      <w:tr w:rsidR="00327564" w:rsidRPr="00327564" w14:paraId="3E03B2D6"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1418CC75"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Interview date </w:t>
            </w:r>
          </w:p>
        </w:tc>
        <w:tc>
          <w:tcPr>
            <w:tcW w:w="6094" w:type="dxa"/>
            <w:tcBorders>
              <w:top w:val="single" w:sz="4" w:space="0" w:color="000000"/>
              <w:left w:val="single" w:sz="4" w:space="0" w:color="000000"/>
              <w:bottom w:val="single" w:sz="4" w:space="0" w:color="000000"/>
              <w:right w:val="single" w:sz="4" w:space="0" w:color="000000"/>
            </w:tcBorders>
          </w:tcPr>
          <w:p w14:paraId="16686552"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TBC </w:t>
            </w:r>
          </w:p>
        </w:tc>
      </w:tr>
      <w:tr w:rsidR="00327564" w:rsidRPr="00327564" w14:paraId="079FDF4D"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2EF0907D"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Interview location </w:t>
            </w:r>
          </w:p>
        </w:tc>
        <w:tc>
          <w:tcPr>
            <w:tcW w:w="6094" w:type="dxa"/>
            <w:tcBorders>
              <w:top w:val="single" w:sz="4" w:space="0" w:color="000000"/>
              <w:left w:val="single" w:sz="4" w:space="0" w:color="000000"/>
              <w:bottom w:val="single" w:sz="4" w:space="0" w:color="000000"/>
              <w:right w:val="single" w:sz="4" w:space="0" w:color="000000"/>
            </w:tcBorders>
          </w:tcPr>
          <w:p w14:paraId="5DE3CF98"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Edinburgh (or online via Teams) </w:t>
            </w:r>
          </w:p>
        </w:tc>
      </w:tr>
      <w:tr w:rsidR="00327564" w:rsidRPr="00327564" w14:paraId="450C164F" w14:textId="77777777">
        <w:trPr>
          <w:trHeight w:val="409"/>
        </w:trPr>
        <w:tc>
          <w:tcPr>
            <w:tcW w:w="3545" w:type="dxa"/>
            <w:tcBorders>
              <w:top w:val="single" w:sz="4" w:space="0" w:color="000000"/>
              <w:left w:val="single" w:sz="4" w:space="0" w:color="000000"/>
              <w:bottom w:val="single" w:sz="4" w:space="0" w:color="000000"/>
              <w:right w:val="single" w:sz="4" w:space="0" w:color="000000"/>
            </w:tcBorders>
          </w:tcPr>
          <w:p w14:paraId="1B4641BA"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Interview format and length </w:t>
            </w:r>
          </w:p>
        </w:tc>
        <w:tc>
          <w:tcPr>
            <w:tcW w:w="6094" w:type="dxa"/>
            <w:tcBorders>
              <w:top w:val="single" w:sz="4" w:space="0" w:color="000000"/>
              <w:left w:val="single" w:sz="4" w:space="0" w:color="000000"/>
              <w:bottom w:val="single" w:sz="4" w:space="0" w:color="000000"/>
              <w:right w:val="single" w:sz="4" w:space="0" w:color="000000"/>
            </w:tcBorders>
          </w:tcPr>
          <w:p w14:paraId="71542B3F"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A panel interview lasting no longer than one hour </w:t>
            </w:r>
          </w:p>
        </w:tc>
      </w:tr>
      <w:tr w:rsidR="00327564" w:rsidRPr="00327564" w14:paraId="613B58CF"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7BC0A971"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t xml:space="preserve">Contact details </w:t>
            </w:r>
          </w:p>
        </w:tc>
        <w:tc>
          <w:tcPr>
            <w:tcW w:w="6094" w:type="dxa"/>
            <w:tcBorders>
              <w:top w:val="single" w:sz="4" w:space="0" w:color="000000"/>
              <w:left w:val="nil"/>
              <w:bottom w:val="single" w:sz="4" w:space="0" w:color="000000"/>
              <w:right w:val="single" w:sz="4" w:space="0" w:color="000000"/>
            </w:tcBorders>
            <w:shd w:val="clear" w:color="auto" w:fill="C0C0C0"/>
          </w:tcPr>
          <w:p w14:paraId="29313E9A" w14:textId="77777777" w:rsidR="006F713B" w:rsidRPr="00327564" w:rsidRDefault="006F713B">
            <w:pPr>
              <w:spacing w:after="160"/>
              <w:ind w:left="0" w:firstLine="0"/>
              <w:rPr>
                <w:color w:val="auto"/>
              </w:rPr>
            </w:pPr>
          </w:p>
        </w:tc>
      </w:tr>
      <w:tr w:rsidR="00327564" w:rsidRPr="00327564" w14:paraId="1CA4D17F" w14:textId="77777777">
        <w:trPr>
          <w:trHeight w:val="2968"/>
        </w:trPr>
        <w:tc>
          <w:tcPr>
            <w:tcW w:w="3545" w:type="dxa"/>
            <w:tcBorders>
              <w:top w:val="single" w:sz="4" w:space="0" w:color="000000"/>
              <w:left w:val="single" w:sz="4" w:space="0" w:color="000000"/>
              <w:bottom w:val="single" w:sz="4" w:space="0" w:color="000000"/>
              <w:right w:val="single" w:sz="4" w:space="0" w:color="000000"/>
            </w:tcBorders>
            <w:vAlign w:val="center"/>
          </w:tcPr>
          <w:p w14:paraId="3CCAE640" w14:textId="77777777" w:rsidR="006F713B" w:rsidRPr="00327564" w:rsidRDefault="000670A1">
            <w:pPr>
              <w:ind w:left="0" w:right="600" w:firstLine="0"/>
              <w:rPr>
                <w:rFonts w:ascii="New Atten Round ExtraBold" w:hAnsi="New Atten Round ExtraBold"/>
                <w:color w:val="auto"/>
              </w:rPr>
            </w:pPr>
            <w:r w:rsidRPr="00327564">
              <w:rPr>
                <w:rFonts w:ascii="New Atten Round ExtraBold" w:hAnsi="New Atten Round ExtraBold"/>
                <w:b/>
                <w:color w:val="auto"/>
              </w:rPr>
              <w:t xml:space="preserve">Completed application  forms for this job </w:t>
            </w:r>
          </w:p>
        </w:tc>
        <w:tc>
          <w:tcPr>
            <w:tcW w:w="6094" w:type="dxa"/>
            <w:tcBorders>
              <w:top w:val="single" w:sz="4" w:space="0" w:color="000000"/>
              <w:left w:val="single" w:sz="4" w:space="0" w:color="000000"/>
              <w:bottom w:val="single" w:sz="4" w:space="0" w:color="000000"/>
              <w:right w:val="single" w:sz="4" w:space="0" w:color="000000"/>
            </w:tcBorders>
          </w:tcPr>
          <w:p w14:paraId="4EEFF20D"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p w14:paraId="6625BD87"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u w:val="single" w:color="0000FF"/>
              </w:rPr>
              <w:t>recruitment@warmworks.co.uk</w:t>
            </w:r>
            <w:r w:rsidRPr="00327564">
              <w:rPr>
                <w:rFonts w:ascii="New Atten Round Book" w:hAnsi="New Atten Round Book"/>
                <w:color w:val="auto"/>
              </w:rPr>
              <w:t xml:space="preserve"> </w:t>
            </w:r>
          </w:p>
          <w:p w14:paraId="50E4D7F5"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p w14:paraId="763DABC4"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or </w:t>
            </w:r>
          </w:p>
          <w:p w14:paraId="36F36F45"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p w14:paraId="340087A7"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Recruitment </w:t>
            </w:r>
          </w:p>
          <w:p w14:paraId="1360E67D"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Warmworks </w:t>
            </w:r>
          </w:p>
          <w:p w14:paraId="07771491"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1 Carmichael Place </w:t>
            </w:r>
          </w:p>
          <w:p w14:paraId="7E5CB944"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Edinburgh </w:t>
            </w:r>
          </w:p>
          <w:p w14:paraId="463C678E"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EH6 5PH </w:t>
            </w:r>
          </w:p>
          <w:p w14:paraId="165D8430"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29374440"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7A05C77B"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lastRenderedPageBreak/>
              <w:t xml:space="preserve">General enquiries about this job </w:t>
            </w:r>
          </w:p>
        </w:tc>
        <w:tc>
          <w:tcPr>
            <w:tcW w:w="6094" w:type="dxa"/>
            <w:tcBorders>
              <w:top w:val="single" w:sz="4" w:space="0" w:color="000000"/>
              <w:left w:val="single" w:sz="4" w:space="0" w:color="000000"/>
              <w:bottom w:val="single" w:sz="4" w:space="0" w:color="000000"/>
              <w:right w:val="single" w:sz="4" w:space="0" w:color="000000"/>
            </w:tcBorders>
          </w:tcPr>
          <w:p w14:paraId="4AC2AB6D"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u w:val="single" w:color="0000FF"/>
              </w:rPr>
              <w:t>recruitment@warmworks.co.uk</w:t>
            </w:r>
            <w:r w:rsidRPr="00327564">
              <w:rPr>
                <w:rFonts w:ascii="New Atten Round Book" w:hAnsi="New Atten Round Book"/>
                <w:color w:val="auto"/>
              </w:rPr>
              <w:t xml:space="preserve"> </w:t>
            </w:r>
          </w:p>
        </w:tc>
      </w:tr>
      <w:tr w:rsidR="00327564" w:rsidRPr="00327564" w14:paraId="7F4EA835" w14:textId="77777777">
        <w:trPr>
          <w:trHeight w:val="547"/>
        </w:trPr>
        <w:tc>
          <w:tcPr>
            <w:tcW w:w="3545" w:type="dxa"/>
            <w:tcBorders>
              <w:top w:val="single" w:sz="4" w:space="0" w:color="000000"/>
              <w:left w:val="single" w:sz="4" w:space="0" w:color="000000"/>
              <w:bottom w:val="single" w:sz="4" w:space="0" w:color="000000"/>
              <w:right w:val="single" w:sz="4" w:space="0" w:color="000000"/>
            </w:tcBorders>
          </w:tcPr>
          <w:p w14:paraId="484201F3" w14:textId="77777777" w:rsidR="006F713B" w:rsidRPr="00327564" w:rsidRDefault="000670A1">
            <w:pPr>
              <w:ind w:left="0" w:firstLine="0"/>
              <w:jc w:val="both"/>
              <w:rPr>
                <w:rFonts w:ascii="New Atten Round ExtraBold" w:hAnsi="New Atten Round ExtraBold"/>
                <w:color w:val="auto"/>
              </w:rPr>
            </w:pPr>
            <w:r w:rsidRPr="00327564">
              <w:rPr>
                <w:rFonts w:ascii="New Atten Round ExtraBold" w:hAnsi="New Atten Round ExtraBold"/>
                <w:b/>
                <w:color w:val="auto"/>
              </w:rPr>
              <w:t xml:space="preserve">For an informal discussion about this job </w:t>
            </w:r>
          </w:p>
        </w:tc>
        <w:tc>
          <w:tcPr>
            <w:tcW w:w="6094" w:type="dxa"/>
            <w:tcBorders>
              <w:top w:val="single" w:sz="4" w:space="0" w:color="000000"/>
              <w:left w:val="single" w:sz="4" w:space="0" w:color="000000"/>
              <w:bottom w:val="single" w:sz="4" w:space="0" w:color="000000"/>
              <w:right w:val="single" w:sz="4" w:space="0" w:color="000000"/>
            </w:tcBorders>
            <w:vAlign w:val="center"/>
          </w:tcPr>
          <w:p w14:paraId="275191AF" w14:textId="77777777" w:rsidR="006F713B" w:rsidRPr="00327564" w:rsidRDefault="000670A1">
            <w:pPr>
              <w:ind w:left="1" w:firstLine="0"/>
              <w:rPr>
                <w:rFonts w:ascii="New Atten Round Book" w:hAnsi="New Atten Round Book"/>
                <w:color w:val="auto"/>
                <w:lang w:val="fr-FR"/>
              </w:rPr>
            </w:pPr>
            <w:r w:rsidRPr="00327564">
              <w:rPr>
                <w:rFonts w:ascii="New Atten Round Book" w:hAnsi="New Atten Round Book"/>
                <w:color w:val="auto"/>
                <w:lang w:val="fr-FR"/>
              </w:rPr>
              <w:t xml:space="preserve">Daniel Atkinson, </w:t>
            </w:r>
            <w:r w:rsidRPr="00327564">
              <w:rPr>
                <w:rFonts w:ascii="New Atten Round Book" w:hAnsi="New Atten Round Book"/>
                <w:color w:val="auto"/>
                <w:u w:val="single" w:color="0000FF"/>
                <w:lang w:val="fr-FR"/>
              </w:rPr>
              <w:t>daniel.atkinson@warmworks.co.uk</w:t>
            </w:r>
            <w:r w:rsidRPr="00327564">
              <w:rPr>
                <w:rFonts w:ascii="New Atten Round Book" w:hAnsi="New Atten Round Book"/>
                <w:color w:val="auto"/>
                <w:lang w:val="fr-FR"/>
              </w:rPr>
              <w:t xml:space="preserve"> </w:t>
            </w:r>
          </w:p>
        </w:tc>
      </w:tr>
    </w:tbl>
    <w:p w14:paraId="0797FDF5" w14:textId="77777777" w:rsidR="006F713B" w:rsidRPr="00327564" w:rsidRDefault="000670A1">
      <w:pPr>
        <w:ind w:left="178" w:firstLine="0"/>
        <w:rPr>
          <w:color w:val="auto"/>
          <w:lang w:val="fr-FR"/>
        </w:rPr>
      </w:pPr>
      <w:r w:rsidRPr="00327564">
        <w:rPr>
          <w:rFonts w:ascii="Arial" w:eastAsia="Arial" w:hAnsi="Arial" w:cs="Arial"/>
          <w:color w:val="auto"/>
          <w:sz w:val="20"/>
          <w:lang w:val="fr-FR"/>
        </w:rPr>
        <w:t xml:space="preserve"> </w:t>
      </w:r>
    </w:p>
    <w:p w14:paraId="6CF6477D" w14:textId="77777777" w:rsidR="006F713B" w:rsidRPr="00327564" w:rsidRDefault="000670A1">
      <w:pPr>
        <w:ind w:left="178" w:firstLine="0"/>
        <w:rPr>
          <w:color w:val="auto"/>
          <w:lang w:val="fr-FR"/>
        </w:rPr>
      </w:pPr>
      <w:r w:rsidRPr="00327564">
        <w:rPr>
          <w:rFonts w:ascii="Arial" w:eastAsia="Arial" w:hAnsi="Arial" w:cs="Arial"/>
          <w:color w:val="auto"/>
          <w:sz w:val="20"/>
          <w:lang w:val="fr-FR"/>
        </w:rPr>
        <w:t xml:space="preserve"> </w:t>
      </w:r>
    </w:p>
    <w:p w14:paraId="3F217C0C" w14:textId="77777777" w:rsidR="006F713B" w:rsidRPr="00327564" w:rsidRDefault="000670A1">
      <w:pPr>
        <w:ind w:left="178" w:firstLine="0"/>
        <w:rPr>
          <w:color w:val="auto"/>
          <w:lang w:val="fr-FR"/>
        </w:rPr>
      </w:pPr>
      <w:r w:rsidRPr="00327564">
        <w:rPr>
          <w:rFonts w:ascii="Arial" w:eastAsia="Arial" w:hAnsi="Arial" w:cs="Arial"/>
          <w:color w:val="auto"/>
          <w:sz w:val="20"/>
          <w:lang w:val="fr-FR"/>
        </w:rPr>
        <w:t xml:space="preserve"> </w:t>
      </w:r>
    </w:p>
    <w:tbl>
      <w:tblPr>
        <w:tblStyle w:val="TableGrid"/>
        <w:tblW w:w="9638" w:type="dxa"/>
        <w:tblInd w:w="-134" w:type="dxa"/>
        <w:tblCellMar>
          <w:top w:w="63" w:type="dxa"/>
          <w:left w:w="105" w:type="dxa"/>
          <w:right w:w="70" w:type="dxa"/>
        </w:tblCellMar>
        <w:tblLook w:val="04A0" w:firstRow="1" w:lastRow="0" w:firstColumn="1" w:lastColumn="0" w:noHBand="0" w:noVBand="1"/>
      </w:tblPr>
      <w:tblGrid>
        <w:gridCol w:w="9638"/>
      </w:tblGrid>
      <w:tr w:rsidR="00327564" w:rsidRPr="00327564" w14:paraId="6AE9944D" w14:textId="77777777">
        <w:trPr>
          <w:trHeight w:val="564"/>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A0B919"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t xml:space="preserve">About Warmworks </w:t>
            </w:r>
            <w:r w:rsidRPr="00327564">
              <w:rPr>
                <w:rFonts w:ascii="New Atten Round ExtraBold" w:hAnsi="New Atten Round ExtraBold"/>
                <w:color w:val="auto"/>
                <w:sz w:val="30"/>
              </w:rPr>
              <w:t xml:space="preserve"> </w:t>
            </w:r>
          </w:p>
        </w:tc>
      </w:tr>
      <w:tr w:rsidR="00327564" w:rsidRPr="00327564" w14:paraId="5BAF3DC0" w14:textId="77777777">
        <w:trPr>
          <w:trHeight w:val="5011"/>
        </w:trPr>
        <w:tc>
          <w:tcPr>
            <w:tcW w:w="9638" w:type="dxa"/>
            <w:tcBorders>
              <w:top w:val="single" w:sz="4" w:space="0" w:color="000000"/>
              <w:left w:val="single" w:sz="4" w:space="0" w:color="000000"/>
              <w:bottom w:val="single" w:sz="4" w:space="0" w:color="000000"/>
              <w:right w:val="single" w:sz="4" w:space="0" w:color="000000"/>
            </w:tcBorders>
          </w:tcPr>
          <w:p w14:paraId="1DEB2BDD" w14:textId="77777777" w:rsidR="006F713B" w:rsidRPr="00327564" w:rsidRDefault="000670A1">
            <w:pPr>
              <w:spacing w:after="43"/>
              <w:ind w:left="0" w:firstLine="0"/>
              <w:rPr>
                <w:color w:val="auto"/>
              </w:rPr>
            </w:pPr>
            <w:r w:rsidRPr="00327564">
              <w:rPr>
                <w:color w:val="auto"/>
              </w:rPr>
              <w:t xml:space="preserve"> </w:t>
            </w:r>
            <w:r w:rsidRPr="00327564">
              <w:rPr>
                <w:color w:val="auto"/>
                <w:sz w:val="18"/>
              </w:rPr>
              <w:t xml:space="preserve"> </w:t>
            </w:r>
          </w:p>
          <w:p w14:paraId="61FE7841" w14:textId="77777777" w:rsidR="006F713B" w:rsidRPr="00327564" w:rsidRDefault="000670A1">
            <w:pPr>
              <w:spacing w:after="60" w:line="239" w:lineRule="auto"/>
              <w:ind w:left="0" w:firstLine="0"/>
              <w:rPr>
                <w:rFonts w:ascii="New Atten Round Book" w:hAnsi="New Atten Round Book"/>
                <w:color w:val="auto"/>
              </w:rPr>
            </w:pPr>
            <w:r w:rsidRPr="00327564">
              <w:rPr>
                <w:rFonts w:ascii="New Atten Round Book" w:hAnsi="New Atten Round Book"/>
                <w:color w:val="auto"/>
              </w:rPr>
              <w:t xml:space="preserve">Warmworks, formed in 2015, is a joint venture partnership between Energy Saving Trust, Changeworks and Everwarm.  </w:t>
            </w:r>
          </w:p>
          <w:p w14:paraId="7A582D93" w14:textId="77777777" w:rsidR="006F713B" w:rsidRPr="00327564" w:rsidRDefault="000670A1">
            <w:pPr>
              <w:spacing w:after="38"/>
              <w:ind w:left="0" w:firstLine="0"/>
              <w:rPr>
                <w:rFonts w:ascii="New Atten Round Book" w:hAnsi="New Atten Round Book"/>
                <w:color w:val="auto"/>
              </w:rPr>
            </w:pPr>
            <w:r w:rsidRPr="00327564">
              <w:rPr>
                <w:rFonts w:ascii="New Atten Round Book" w:hAnsi="New Atten Round Book"/>
                <w:color w:val="auto"/>
              </w:rPr>
              <w:t xml:space="preserve"> </w:t>
            </w:r>
          </w:p>
          <w:p w14:paraId="23D96A0C" w14:textId="77777777" w:rsidR="006F713B" w:rsidRPr="00327564" w:rsidRDefault="000670A1">
            <w:pPr>
              <w:spacing w:after="60" w:line="239" w:lineRule="auto"/>
              <w:ind w:left="0" w:firstLine="0"/>
              <w:rPr>
                <w:rFonts w:ascii="New Atten Round Book" w:hAnsi="New Atten Round Book"/>
                <w:color w:val="auto"/>
              </w:rPr>
            </w:pPr>
            <w:r w:rsidRPr="00327564">
              <w:rPr>
                <w:rFonts w:ascii="New Atten Round Book" w:hAnsi="New Atten Round Book"/>
                <w:color w:val="auto"/>
              </w:rPr>
              <w:t xml:space="preserve">Warmworks is committed to tackling fuel poverty, increasing the energy efficiency of the homes and communities in which we work and consistently delivering a first-class service to the households and families that we support.  </w:t>
            </w:r>
          </w:p>
          <w:p w14:paraId="66C61BC2" w14:textId="77777777" w:rsidR="006F713B" w:rsidRPr="00327564" w:rsidRDefault="000670A1">
            <w:pPr>
              <w:spacing w:after="35"/>
              <w:ind w:left="0" w:firstLine="0"/>
              <w:rPr>
                <w:rFonts w:ascii="New Atten Round Book" w:hAnsi="New Atten Round Book"/>
                <w:color w:val="auto"/>
              </w:rPr>
            </w:pPr>
            <w:r w:rsidRPr="00327564">
              <w:rPr>
                <w:rFonts w:ascii="New Atten Round Book" w:hAnsi="New Atten Round Book"/>
                <w:color w:val="auto"/>
              </w:rPr>
              <w:t xml:space="preserve"> </w:t>
            </w:r>
          </w:p>
          <w:p w14:paraId="5923D3AB" w14:textId="77777777" w:rsidR="006F713B" w:rsidRPr="00327564" w:rsidRDefault="000670A1">
            <w:pPr>
              <w:spacing w:after="60" w:line="239" w:lineRule="auto"/>
              <w:ind w:left="0" w:firstLine="0"/>
              <w:rPr>
                <w:rFonts w:ascii="New Atten Round Book" w:hAnsi="New Atten Round Book"/>
                <w:color w:val="auto"/>
              </w:rPr>
            </w:pPr>
            <w:r w:rsidRPr="00327564">
              <w:rPr>
                <w:rFonts w:ascii="New Atten Round Book" w:hAnsi="New Atten Round Book"/>
                <w:color w:val="auto"/>
              </w:rPr>
              <w:t xml:space="preserve">Since 2015, Warmworks has been the Managing Agent of the Scottish Government’s national fuel poverty scheme, Warmer Homes Scotland and has recently started work on a range of new contracts and initiatives across the country. </w:t>
            </w:r>
          </w:p>
          <w:p w14:paraId="4E7C1A11" w14:textId="77777777" w:rsidR="006F713B" w:rsidRPr="00327564" w:rsidRDefault="000670A1">
            <w:pPr>
              <w:spacing w:after="38"/>
              <w:ind w:left="0" w:firstLine="0"/>
              <w:rPr>
                <w:rFonts w:ascii="New Atten Round Book" w:hAnsi="New Atten Round Book"/>
                <w:color w:val="auto"/>
              </w:rPr>
            </w:pPr>
            <w:r w:rsidRPr="00327564">
              <w:rPr>
                <w:rFonts w:ascii="New Atten Round Book" w:hAnsi="New Atten Round Book"/>
                <w:color w:val="auto"/>
              </w:rPr>
              <w:t xml:space="preserve"> </w:t>
            </w:r>
          </w:p>
          <w:p w14:paraId="0A00DAF1" w14:textId="77777777" w:rsidR="006F713B" w:rsidRPr="00327564" w:rsidRDefault="000670A1">
            <w:pPr>
              <w:spacing w:after="278" w:line="239" w:lineRule="auto"/>
              <w:ind w:left="0" w:firstLine="0"/>
              <w:rPr>
                <w:rFonts w:ascii="New Atten Round Book" w:hAnsi="New Atten Round Book"/>
                <w:color w:val="auto"/>
              </w:rPr>
            </w:pPr>
            <w:r w:rsidRPr="00327564">
              <w:rPr>
                <w:rFonts w:ascii="New Atten Round Book" w:hAnsi="New Atten Round Book"/>
                <w:color w:val="auto"/>
              </w:rPr>
              <w:t xml:space="preserve">Warmworks has already helped more than 25,000 homes to become warmer, healthier and more energy efficient and is seeking to play a key role in the long-term drive to reduce carbon emissions and increase the availability of affordable, sustainable energy for all.  </w:t>
            </w:r>
          </w:p>
          <w:p w14:paraId="5DDBFE14" w14:textId="77777777" w:rsidR="006F713B" w:rsidRPr="00327564" w:rsidRDefault="000670A1">
            <w:pPr>
              <w:ind w:left="720" w:firstLine="0"/>
              <w:rPr>
                <w:color w:val="auto"/>
              </w:rPr>
            </w:pPr>
            <w:r w:rsidRPr="00327564">
              <w:rPr>
                <w:color w:val="auto"/>
              </w:rPr>
              <w:t xml:space="preserve"> </w:t>
            </w:r>
          </w:p>
        </w:tc>
      </w:tr>
    </w:tbl>
    <w:p w14:paraId="6CE0CB95" w14:textId="77777777" w:rsidR="006F713B" w:rsidRPr="00327564" w:rsidRDefault="000670A1">
      <w:pPr>
        <w:ind w:left="178" w:firstLine="0"/>
        <w:jc w:val="both"/>
        <w:rPr>
          <w:color w:val="auto"/>
        </w:rPr>
      </w:pPr>
      <w:r w:rsidRPr="00327564">
        <w:rPr>
          <w:color w:val="auto"/>
        </w:rPr>
        <w:t xml:space="preserve"> </w:t>
      </w:r>
    </w:p>
    <w:tbl>
      <w:tblPr>
        <w:tblStyle w:val="TableGrid"/>
        <w:tblW w:w="9638" w:type="dxa"/>
        <w:tblInd w:w="-134" w:type="dxa"/>
        <w:tblCellMar>
          <w:left w:w="105" w:type="dxa"/>
          <w:bottom w:w="6" w:type="dxa"/>
          <w:right w:w="93" w:type="dxa"/>
        </w:tblCellMar>
        <w:tblLook w:val="04A0" w:firstRow="1" w:lastRow="0" w:firstColumn="1" w:lastColumn="0" w:noHBand="0" w:noVBand="1"/>
      </w:tblPr>
      <w:tblGrid>
        <w:gridCol w:w="9638"/>
      </w:tblGrid>
      <w:tr w:rsidR="00327564" w:rsidRPr="00327564" w14:paraId="1D131236" w14:textId="77777777">
        <w:trPr>
          <w:trHeight w:val="564"/>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155C"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t>About the Team</w:t>
            </w:r>
            <w:r w:rsidRPr="00327564">
              <w:rPr>
                <w:rFonts w:ascii="New Atten Round ExtraBold" w:hAnsi="New Atten Round ExtraBold"/>
                <w:color w:val="auto"/>
                <w:sz w:val="30"/>
              </w:rPr>
              <w:t xml:space="preserve"> </w:t>
            </w:r>
          </w:p>
        </w:tc>
      </w:tr>
      <w:tr w:rsidR="00327564" w:rsidRPr="00327564" w14:paraId="29265496" w14:textId="77777777">
        <w:trPr>
          <w:trHeight w:val="5119"/>
        </w:trPr>
        <w:tc>
          <w:tcPr>
            <w:tcW w:w="9638" w:type="dxa"/>
            <w:tcBorders>
              <w:top w:val="single" w:sz="4" w:space="0" w:color="000000"/>
              <w:left w:val="single" w:sz="4" w:space="0" w:color="000000"/>
              <w:bottom w:val="single" w:sz="4" w:space="0" w:color="000000"/>
              <w:right w:val="single" w:sz="4" w:space="0" w:color="000000"/>
            </w:tcBorders>
            <w:vAlign w:val="bottom"/>
          </w:tcPr>
          <w:p w14:paraId="7FAE6666" w14:textId="77777777" w:rsidR="006F713B" w:rsidRPr="00327564" w:rsidRDefault="000670A1">
            <w:pPr>
              <w:spacing w:after="38"/>
              <w:ind w:left="0" w:firstLine="0"/>
              <w:rPr>
                <w:color w:val="auto"/>
              </w:rPr>
            </w:pPr>
            <w:r w:rsidRPr="00327564">
              <w:rPr>
                <w:b/>
                <w:color w:val="auto"/>
              </w:rPr>
              <w:t xml:space="preserve"> </w:t>
            </w:r>
          </w:p>
          <w:p w14:paraId="609B4D84" w14:textId="77777777" w:rsidR="006F713B" w:rsidRPr="00327564" w:rsidRDefault="000670A1">
            <w:pPr>
              <w:spacing w:after="38"/>
              <w:ind w:left="0" w:firstLine="0"/>
              <w:rPr>
                <w:rFonts w:ascii="New Atten Round ExtraBold" w:hAnsi="New Atten Round ExtraBold"/>
                <w:color w:val="auto"/>
              </w:rPr>
            </w:pPr>
            <w:r w:rsidRPr="00327564">
              <w:rPr>
                <w:rFonts w:ascii="New Atten Round ExtraBold" w:hAnsi="New Atten Round ExtraBold"/>
                <w:b/>
                <w:color w:val="auto"/>
              </w:rPr>
              <w:t xml:space="preserve">Introduction and context </w:t>
            </w:r>
          </w:p>
          <w:p w14:paraId="40F9A189" w14:textId="77777777" w:rsidR="006F713B" w:rsidRPr="00327564" w:rsidRDefault="000670A1">
            <w:pPr>
              <w:spacing w:after="60" w:line="239" w:lineRule="auto"/>
              <w:ind w:left="0" w:firstLine="0"/>
              <w:rPr>
                <w:rFonts w:ascii="New Atten Round Book" w:hAnsi="New Atten Round Book"/>
                <w:color w:val="auto"/>
              </w:rPr>
            </w:pPr>
            <w:r w:rsidRPr="00327564">
              <w:rPr>
                <w:rFonts w:ascii="New Atten Round Book" w:hAnsi="New Atten Round Book"/>
                <w:color w:val="auto"/>
              </w:rPr>
              <w:t xml:space="preserve">Warmworks was established to tackle fuel poverty, reduce carbon emissions and support sustainable local economic development in communities across the UK. </w:t>
            </w:r>
          </w:p>
          <w:p w14:paraId="43B6E3C7" w14:textId="77777777" w:rsidR="006F713B" w:rsidRPr="00327564" w:rsidRDefault="000670A1">
            <w:pPr>
              <w:spacing w:after="38"/>
              <w:ind w:left="0" w:firstLine="0"/>
              <w:rPr>
                <w:color w:val="auto"/>
              </w:rPr>
            </w:pPr>
            <w:r w:rsidRPr="00327564">
              <w:rPr>
                <w:b/>
                <w:color w:val="auto"/>
              </w:rPr>
              <w:t xml:space="preserve"> </w:t>
            </w:r>
          </w:p>
          <w:p w14:paraId="5A4D2F6B" w14:textId="77777777" w:rsidR="006F713B" w:rsidRPr="00327564" w:rsidRDefault="000670A1">
            <w:pPr>
              <w:spacing w:after="38"/>
              <w:ind w:left="0" w:firstLine="0"/>
              <w:rPr>
                <w:rFonts w:ascii="New Atten Round ExtraBold" w:hAnsi="New Atten Round ExtraBold"/>
                <w:color w:val="auto"/>
              </w:rPr>
            </w:pPr>
            <w:r w:rsidRPr="00327564">
              <w:rPr>
                <w:rFonts w:ascii="New Atten Round ExtraBold" w:hAnsi="New Atten Round ExtraBold"/>
                <w:b/>
                <w:color w:val="auto"/>
              </w:rPr>
              <w:t xml:space="preserve">Team aims  </w:t>
            </w:r>
          </w:p>
          <w:p w14:paraId="5E210BD0" w14:textId="77777777" w:rsidR="006F713B" w:rsidRPr="00327564" w:rsidRDefault="000670A1">
            <w:pPr>
              <w:spacing w:after="58" w:line="239" w:lineRule="auto"/>
              <w:ind w:left="0" w:firstLine="0"/>
              <w:rPr>
                <w:rFonts w:ascii="New Atten Round Book" w:hAnsi="New Atten Round Book"/>
                <w:color w:val="auto"/>
              </w:rPr>
            </w:pPr>
            <w:r w:rsidRPr="00327564">
              <w:rPr>
                <w:rFonts w:ascii="New Atten Round Book" w:hAnsi="New Atten Round Book"/>
                <w:color w:val="auto"/>
              </w:rPr>
              <w:t xml:space="preserve">We deliver the best possible help to people who are struggling to keep their homes warm and pay their energy bills; installing measures such as insulation, efficient heating and renewable technologies to make homes more energy efficient and delivering sustainable cost savings in the long term. </w:t>
            </w:r>
          </w:p>
          <w:p w14:paraId="34CF12A4" w14:textId="77777777" w:rsidR="006F713B" w:rsidRPr="00327564" w:rsidRDefault="000670A1">
            <w:pPr>
              <w:spacing w:after="38"/>
              <w:ind w:left="0" w:firstLine="0"/>
              <w:rPr>
                <w:color w:val="auto"/>
              </w:rPr>
            </w:pPr>
            <w:r w:rsidRPr="00327564">
              <w:rPr>
                <w:color w:val="auto"/>
              </w:rPr>
              <w:t xml:space="preserve"> </w:t>
            </w:r>
          </w:p>
          <w:p w14:paraId="070ADC86" w14:textId="77777777" w:rsidR="006F713B" w:rsidRPr="00327564" w:rsidRDefault="000670A1">
            <w:pPr>
              <w:spacing w:after="38"/>
              <w:ind w:left="0" w:firstLine="0"/>
              <w:rPr>
                <w:rFonts w:ascii="New Atten Round ExtraBold" w:hAnsi="New Atten Round ExtraBold"/>
                <w:color w:val="auto"/>
              </w:rPr>
            </w:pPr>
            <w:r w:rsidRPr="00327564">
              <w:rPr>
                <w:rFonts w:ascii="New Atten Round ExtraBold" w:hAnsi="New Atten Round ExtraBold"/>
                <w:b/>
                <w:color w:val="auto"/>
              </w:rPr>
              <w:t xml:space="preserve">Team activities </w:t>
            </w:r>
          </w:p>
          <w:p w14:paraId="01315024" w14:textId="37D087F3" w:rsidR="006F713B" w:rsidRPr="00327564" w:rsidRDefault="000670A1" w:rsidP="00934E14">
            <w:pPr>
              <w:ind w:left="0" w:firstLine="0"/>
              <w:rPr>
                <w:rFonts w:ascii="New Atten Round Book" w:hAnsi="New Atten Round Book"/>
                <w:color w:val="auto"/>
              </w:rPr>
            </w:pPr>
            <w:r w:rsidRPr="00327564">
              <w:rPr>
                <w:rFonts w:ascii="New Atten Round Book" w:hAnsi="New Atten Round Book"/>
                <w:color w:val="auto"/>
              </w:rPr>
              <w:t xml:space="preserve">Since the business was launched in September 2015, Warmworks has provided a high-quality end to end service, from initial referral through to assessment and the installation of measures, along with appropriate aftercare and support for thousands of households. Warmworks employs direct staff to handle in-home assessments and quality inspections, call handling and customer service, operational finance and the management of a diverse supply chain across the UK. </w:t>
            </w:r>
          </w:p>
          <w:p w14:paraId="5BDC2FE5" w14:textId="77777777" w:rsidR="006F713B" w:rsidRPr="00327564" w:rsidRDefault="000670A1">
            <w:pPr>
              <w:ind w:left="31" w:firstLine="0"/>
              <w:rPr>
                <w:color w:val="auto"/>
              </w:rPr>
            </w:pPr>
            <w:r w:rsidRPr="00327564">
              <w:rPr>
                <w:color w:val="auto"/>
              </w:rPr>
              <w:t xml:space="preserve"> </w:t>
            </w:r>
          </w:p>
        </w:tc>
      </w:tr>
    </w:tbl>
    <w:p w14:paraId="3E87CF1E" w14:textId="77777777" w:rsidR="006F713B" w:rsidRPr="00327564" w:rsidRDefault="000670A1">
      <w:pPr>
        <w:ind w:left="178" w:firstLine="0"/>
        <w:jc w:val="both"/>
        <w:rPr>
          <w:color w:val="auto"/>
        </w:rPr>
      </w:pPr>
      <w:r w:rsidRPr="00327564">
        <w:rPr>
          <w:rFonts w:ascii="Arial" w:eastAsia="Arial" w:hAnsi="Arial" w:cs="Arial"/>
          <w:color w:val="auto"/>
          <w:sz w:val="20"/>
        </w:rPr>
        <w:t xml:space="preserve"> </w:t>
      </w:r>
    </w:p>
    <w:p w14:paraId="694B9F83" w14:textId="50D8C21C" w:rsidR="006F713B" w:rsidRPr="00327564" w:rsidRDefault="006F713B">
      <w:pPr>
        <w:ind w:left="178" w:firstLine="0"/>
        <w:jc w:val="both"/>
        <w:rPr>
          <w:color w:val="auto"/>
        </w:rPr>
      </w:pPr>
    </w:p>
    <w:tbl>
      <w:tblPr>
        <w:tblStyle w:val="TableGrid"/>
        <w:tblW w:w="9633" w:type="dxa"/>
        <w:tblInd w:w="-107" w:type="dxa"/>
        <w:tblCellMar>
          <w:top w:w="48" w:type="dxa"/>
          <w:left w:w="107" w:type="dxa"/>
          <w:right w:w="115" w:type="dxa"/>
        </w:tblCellMar>
        <w:tblLook w:val="04A0" w:firstRow="1" w:lastRow="0" w:firstColumn="1" w:lastColumn="0" w:noHBand="0" w:noVBand="1"/>
      </w:tblPr>
      <w:tblGrid>
        <w:gridCol w:w="2983"/>
        <w:gridCol w:w="6650"/>
      </w:tblGrid>
      <w:tr w:rsidR="00327564" w:rsidRPr="00327564" w14:paraId="09BD52D1" w14:textId="77777777">
        <w:trPr>
          <w:trHeight w:val="593"/>
        </w:trPr>
        <w:tc>
          <w:tcPr>
            <w:tcW w:w="2983" w:type="dxa"/>
            <w:tcBorders>
              <w:top w:val="single" w:sz="4" w:space="0" w:color="000000"/>
              <w:left w:val="single" w:sz="4" w:space="0" w:color="000000"/>
              <w:bottom w:val="single" w:sz="4" w:space="0" w:color="000000"/>
              <w:right w:val="nil"/>
            </w:tcBorders>
            <w:shd w:val="clear" w:color="auto" w:fill="C0C0C0"/>
            <w:vAlign w:val="center"/>
          </w:tcPr>
          <w:p w14:paraId="153351EA"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lastRenderedPageBreak/>
              <w:t>Job Description</w:t>
            </w:r>
            <w:r w:rsidRPr="00327564">
              <w:rPr>
                <w:rFonts w:ascii="New Atten Round ExtraBold" w:hAnsi="New Atten Round ExtraBold"/>
                <w:color w:val="auto"/>
                <w:sz w:val="30"/>
              </w:rPr>
              <w:t xml:space="preserve"> </w:t>
            </w:r>
          </w:p>
        </w:tc>
        <w:tc>
          <w:tcPr>
            <w:tcW w:w="6651" w:type="dxa"/>
            <w:tcBorders>
              <w:top w:val="single" w:sz="4" w:space="0" w:color="000000"/>
              <w:left w:val="nil"/>
              <w:bottom w:val="single" w:sz="4" w:space="0" w:color="000000"/>
              <w:right w:val="single" w:sz="4" w:space="0" w:color="000000"/>
            </w:tcBorders>
            <w:shd w:val="clear" w:color="auto" w:fill="C0C0C0"/>
          </w:tcPr>
          <w:p w14:paraId="6CDA3201" w14:textId="77777777" w:rsidR="006F713B" w:rsidRPr="00327564" w:rsidRDefault="006F713B">
            <w:pPr>
              <w:spacing w:after="160"/>
              <w:ind w:left="0" w:firstLine="0"/>
              <w:rPr>
                <w:color w:val="auto"/>
              </w:rPr>
            </w:pPr>
          </w:p>
        </w:tc>
      </w:tr>
      <w:tr w:rsidR="00327564" w:rsidRPr="00327564" w14:paraId="728BE667" w14:textId="77777777">
        <w:trPr>
          <w:trHeight w:val="409"/>
        </w:trPr>
        <w:tc>
          <w:tcPr>
            <w:tcW w:w="2983" w:type="dxa"/>
            <w:tcBorders>
              <w:top w:val="single" w:sz="4" w:space="0" w:color="000000"/>
              <w:left w:val="single" w:sz="4" w:space="0" w:color="000000"/>
              <w:bottom w:val="single" w:sz="4" w:space="0" w:color="000000"/>
              <w:right w:val="single" w:sz="4" w:space="0" w:color="000000"/>
            </w:tcBorders>
          </w:tcPr>
          <w:p w14:paraId="3F1ED88B"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Job title </w:t>
            </w:r>
          </w:p>
        </w:tc>
        <w:tc>
          <w:tcPr>
            <w:tcW w:w="6651" w:type="dxa"/>
            <w:tcBorders>
              <w:top w:val="single" w:sz="4" w:space="0" w:color="000000"/>
              <w:left w:val="single" w:sz="4" w:space="0" w:color="000000"/>
              <w:bottom w:val="single" w:sz="4" w:space="0" w:color="000000"/>
              <w:right w:val="single" w:sz="4" w:space="0" w:color="000000"/>
            </w:tcBorders>
          </w:tcPr>
          <w:p w14:paraId="1D662451"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Sub-contractor Co-ordinator  </w:t>
            </w:r>
          </w:p>
        </w:tc>
      </w:tr>
      <w:tr w:rsidR="00327564" w:rsidRPr="00327564" w14:paraId="0CF53DC4" w14:textId="77777777">
        <w:trPr>
          <w:trHeight w:val="406"/>
        </w:trPr>
        <w:tc>
          <w:tcPr>
            <w:tcW w:w="2983" w:type="dxa"/>
            <w:tcBorders>
              <w:top w:val="single" w:sz="4" w:space="0" w:color="000000"/>
              <w:left w:val="single" w:sz="4" w:space="0" w:color="000000"/>
              <w:bottom w:val="single" w:sz="4" w:space="0" w:color="000000"/>
              <w:right w:val="single" w:sz="4" w:space="0" w:color="000000"/>
            </w:tcBorders>
          </w:tcPr>
          <w:p w14:paraId="7C12F959"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Job reference </w:t>
            </w:r>
          </w:p>
        </w:tc>
        <w:tc>
          <w:tcPr>
            <w:tcW w:w="6651" w:type="dxa"/>
            <w:tcBorders>
              <w:top w:val="single" w:sz="4" w:space="0" w:color="000000"/>
              <w:left w:val="single" w:sz="4" w:space="0" w:color="000000"/>
              <w:bottom w:val="single" w:sz="4" w:space="0" w:color="000000"/>
              <w:right w:val="single" w:sz="4" w:space="0" w:color="000000"/>
            </w:tcBorders>
          </w:tcPr>
          <w:p w14:paraId="7EF4B5F4"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WW-OT-SCC </w:t>
            </w:r>
          </w:p>
        </w:tc>
      </w:tr>
      <w:tr w:rsidR="00327564" w:rsidRPr="00327564" w14:paraId="4E53085E" w14:textId="77777777">
        <w:trPr>
          <w:trHeight w:val="408"/>
        </w:trPr>
        <w:tc>
          <w:tcPr>
            <w:tcW w:w="2983" w:type="dxa"/>
            <w:tcBorders>
              <w:top w:val="single" w:sz="4" w:space="0" w:color="000000"/>
              <w:left w:val="single" w:sz="4" w:space="0" w:color="000000"/>
              <w:bottom w:val="single" w:sz="4" w:space="0" w:color="000000"/>
              <w:right w:val="single" w:sz="4" w:space="0" w:color="000000"/>
            </w:tcBorders>
          </w:tcPr>
          <w:p w14:paraId="374F3FE0"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Salary and grade </w:t>
            </w:r>
          </w:p>
        </w:tc>
        <w:tc>
          <w:tcPr>
            <w:tcW w:w="6651" w:type="dxa"/>
            <w:tcBorders>
              <w:top w:val="single" w:sz="4" w:space="0" w:color="000000"/>
              <w:left w:val="single" w:sz="4" w:space="0" w:color="000000"/>
              <w:bottom w:val="single" w:sz="4" w:space="0" w:color="000000"/>
              <w:right w:val="single" w:sz="4" w:space="0" w:color="000000"/>
            </w:tcBorders>
          </w:tcPr>
          <w:p w14:paraId="76524CA3"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up to £25,000 per year (depending on skills and experience) </w:t>
            </w:r>
          </w:p>
        </w:tc>
      </w:tr>
      <w:tr w:rsidR="00327564" w:rsidRPr="00327564" w14:paraId="447309BE" w14:textId="77777777">
        <w:trPr>
          <w:trHeight w:val="408"/>
        </w:trPr>
        <w:tc>
          <w:tcPr>
            <w:tcW w:w="2983" w:type="dxa"/>
            <w:tcBorders>
              <w:top w:val="single" w:sz="4" w:space="0" w:color="000000"/>
              <w:left w:val="single" w:sz="4" w:space="0" w:color="000000"/>
              <w:bottom w:val="single" w:sz="4" w:space="0" w:color="000000"/>
              <w:right w:val="single" w:sz="4" w:space="0" w:color="000000"/>
            </w:tcBorders>
          </w:tcPr>
          <w:p w14:paraId="6274E16D"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Location of job </w:t>
            </w:r>
          </w:p>
        </w:tc>
        <w:tc>
          <w:tcPr>
            <w:tcW w:w="6651" w:type="dxa"/>
            <w:tcBorders>
              <w:top w:val="single" w:sz="4" w:space="0" w:color="000000"/>
              <w:left w:val="single" w:sz="4" w:space="0" w:color="000000"/>
              <w:bottom w:val="single" w:sz="4" w:space="0" w:color="000000"/>
              <w:right w:val="single" w:sz="4" w:space="0" w:color="000000"/>
            </w:tcBorders>
          </w:tcPr>
          <w:p w14:paraId="38F9064A"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Edinburgh </w:t>
            </w:r>
          </w:p>
        </w:tc>
      </w:tr>
      <w:tr w:rsidR="00327564" w:rsidRPr="00327564" w14:paraId="1F61436B" w14:textId="77777777">
        <w:trPr>
          <w:trHeight w:val="547"/>
        </w:trPr>
        <w:tc>
          <w:tcPr>
            <w:tcW w:w="2983" w:type="dxa"/>
            <w:tcBorders>
              <w:top w:val="single" w:sz="4" w:space="0" w:color="000000"/>
              <w:left w:val="single" w:sz="4" w:space="0" w:color="000000"/>
              <w:bottom w:val="single" w:sz="4" w:space="0" w:color="000000"/>
              <w:right w:val="single" w:sz="4" w:space="0" w:color="000000"/>
            </w:tcBorders>
            <w:vAlign w:val="center"/>
          </w:tcPr>
          <w:p w14:paraId="0C499518"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Hours and terms </w:t>
            </w:r>
          </w:p>
        </w:tc>
        <w:tc>
          <w:tcPr>
            <w:tcW w:w="6651" w:type="dxa"/>
            <w:tcBorders>
              <w:top w:val="single" w:sz="4" w:space="0" w:color="000000"/>
              <w:left w:val="single" w:sz="4" w:space="0" w:color="000000"/>
              <w:bottom w:val="single" w:sz="4" w:space="0" w:color="000000"/>
              <w:right w:val="single" w:sz="4" w:space="0" w:color="000000"/>
            </w:tcBorders>
          </w:tcPr>
          <w:p w14:paraId="7DE96FBD"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37 hours per week </w:t>
            </w:r>
          </w:p>
          <w:p w14:paraId="7F70A46F"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Initially 6 months fixed term, with a view to becoming permanent </w:t>
            </w:r>
          </w:p>
        </w:tc>
      </w:tr>
      <w:tr w:rsidR="00327564" w:rsidRPr="00327564" w14:paraId="507E1127" w14:textId="77777777">
        <w:trPr>
          <w:trHeight w:val="406"/>
        </w:trPr>
        <w:tc>
          <w:tcPr>
            <w:tcW w:w="2983" w:type="dxa"/>
            <w:tcBorders>
              <w:top w:val="single" w:sz="4" w:space="0" w:color="000000"/>
              <w:left w:val="single" w:sz="4" w:space="0" w:color="000000"/>
              <w:bottom w:val="single" w:sz="4" w:space="0" w:color="000000"/>
              <w:right w:val="single" w:sz="4" w:space="0" w:color="000000"/>
            </w:tcBorders>
          </w:tcPr>
          <w:p w14:paraId="7164148B"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Holiday terms </w:t>
            </w:r>
          </w:p>
        </w:tc>
        <w:tc>
          <w:tcPr>
            <w:tcW w:w="6651" w:type="dxa"/>
            <w:tcBorders>
              <w:top w:val="single" w:sz="4" w:space="0" w:color="000000"/>
              <w:left w:val="single" w:sz="4" w:space="0" w:color="000000"/>
              <w:bottom w:val="single" w:sz="4" w:space="0" w:color="000000"/>
              <w:right w:val="single" w:sz="4" w:space="0" w:color="000000"/>
            </w:tcBorders>
          </w:tcPr>
          <w:p w14:paraId="27750CF0"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25 days’ annual leave, plus 9 public holidays </w:t>
            </w:r>
          </w:p>
        </w:tc>
      </w:tr>
    </w:tbl>
    <w:p w14:paraId="0F64E754" w14:textId="77777777" w:rsidR="006F713B" w:rsidRPr="00327564" w:rsidRDefault="000670A1">
      <w:pPr>
        <w:ind w:left="178" w:firstLine="0"/>
        <w:jc w:val="both"/>
        <w:rPr>
          <w:color w:val="auto"/>
        </w:rPr>
      </w:pPr>
      <w:r w:rsidRPr="00327564">
        <w:rPr>
          <w:color w:val="auto"/>
        </w:rPr>
        <w:t xml:space="preserve"> </w:t>
      </w:r>
    </w:p>
    <w:tbl>
      <w:tblPr>
        <w:tblStyle w:val="TableGrid"/>
        <w:tblW w:w="9640" w:type="dxa"/>
        <w:tblInd w:w="-106" w:type="dxa"/>
        <w:tblCellMar>
          <w:top w:w="60" w:type="dxa"/>
          <w:left w:w="106" w:type="dxa"/>
          <w:right w:w="60" w:type="dxa"/>
        </w:tblCellMar>
        <w:tblLook w:val="04A0" w:firstRow="1" w:lastRow="0" w:firstColumn="1" w:lastColumn="0" w:noHBand="0" w:noVBand="1"/>
      </w:tblPr>
      <w:tblGrid>
        <w:gridCol w:w="9640"/>
      </w:tblGrid>
      <w:tr w:rsidR="00327564" w:rsidRPr="00327564" w14:paraId="21B2094F" w14:textId="77777777">
        <w:trPr>
          <w:trHeight w:val="408"/>
        </w:trPr>
        <w:tc>
          <w:tcPr>
            <w:tcW w:w="9640" w:type="dxa"/>
            <w:tcBorders>
              <w:top w:val="single" w:sz="4" w:space="0" w:color="000000"/>
              <w:left w:val="single" w:sz="4" w:space="0" w:color="000000"/>
              <w:bottom w:val="single" w:sz="4" w:space="0" w:color="000000"/>
              <w:right w:val="single" w:sz="4" w:space="0" w:color="000000"/>
            </w:tcBorders>
          </w:tcPr>
          <w:p w14:paraId="2D0B330B"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General terms and conditions </w:t>
            </w:r>
          </w:p>
        </w:tc>
      </w:tr>
      <w:tr w:rsidR="00327564" w:rsidRPr="00327564" w14:paraId="73E7C095" w14:textId="77777777">
        <w:trPr>
          <w:trHeight w:val="1657"/>
        </w:trPr>
        <w:tc>
          <w:tcPr>
            <w:tcW w:w="9640" w:type="dxa"/>
            <w:tcBorders>
              <w:top w:val="single" w:sz="4" w:space="0" w:color="000000"/>
              <w:left w:val="single" w:sz="4" w:space="0" w:color="000000"/>
              <w:bottom w:val="single" w:sz="4" w:space="0" w:color="000000"/>
              <w:right w:val="single" w:sz="4" w:space="0" w:color="000000"/>
            </w:tcBorders>
          </w:tcPr>
          <w:p w14:paraId="461BED25" w14:textId="77777777" w:rsidR="006F713B" w:rsidRPr="00327564" w:rsidRDefault="000670A1">
            <w:pPr>
              <w:numPr>
                <w:ilvl w:val="0"/>
                <w:numId w:val="2"/>
              </w:numPr>
              <w:ind w:hanging="283"/>
              <w:jc w:val="both"/>
              <w:rPr>
                <w:rFonts w:ascii="New Atten Round Book" w:hAnsi="New Atten Round Book"/>
                <w:color w:val="auto"/>
              </w:rPr>
            </w:pPr>
            <w:r w:rsidRPr="00327564">
              <w:rPr>
                <w:rFonts w:ascii="New Atten Round Book" w:hAnsi="New Atten Round Book"/>
                <w:color w:val="auto"/>
              </w:rPr>
              <w:t xml:space="preserve">There are no overtime payments for this post. </w:t>
            </w:r>
          </w:p>
          <w:p w14:paraId="38658F4A" w14:textId="77777777" w:rsidR="006F713B" w:rsidRPr="00327564" w:rsidRDefault="000670A1">
            <w:pPr>
              <w:numPr>
                <w:ilvl w:val="0"/>
                <w:numId w:val="2"/>
              </w:numPr>
              <w:spacing w:after="47" w:line="238" w:lineRule="auto"/>
              <w:ind w:hanging="283"/>
              <w:jc w:val="both"/>
              <w:rPr>
                <w:rFonts w:ascii="New Atten Round Book" w:hAnsi="New Atten Round Book"/>
                <w:color w:val="auto"/>
              </w:rPr>
            </w:pPr>
            <w:r w:rsidRPr="00327564">
              <w:rPr>
                <w:rFonts w:ascii="New Atten Round Book" w:hAnsi="New Atten Round Book"/>
                <w:color w:val="auto"/>
              </w:rPr>
              <w:t xml:space="preserve">You may need to undergo a criminal record check depending on the requirements of the post. Depending on the nature of any convictions that may be disclosed, Warmworks reserves the right to terminate employment with or without notice. </w:t>
            </w:r>
          </w:p>
          <w:p w14:paraId="2B36E479" w14:textId="77777777" w:rsidR="006F713B" w:rsidRPr="00327564" w:rsidRDefault="000670A1">
            <w:pPr>
              <w:numPr>
                <w:ilvl w:val="0"/>
                <w:numId w:val="2"/>
              </w:numPr>
              <w:ind w:hanging="283"/>
              <w:jc w:val="both"/>
              <w:rPr>
                <w:color w:val="auto"/>
              </w:rPr>
            </w:pPr>
            <w:r w:rsidRPr="00327564">
              <w:rPr>
                <w:rFonts w:ascii="New Atten Round Book" w:hAnsi="New Atten Round Book"/>
                <w:color w:val="auto"/>
              </w:rPr>
              <w:t>All of the responsibilities outlined below will be reviewed and modified as necessary through consultation with line managers.</w:t>
            </w:r>
            <w:r w:rsidRPr="00327564">
              <w:rPr>
                <w:color w:val="auto"/>
              </w:rPr>
              <w:t xml:space="preserve"> </w:t>
            </w:r>
          </w:p>
        </w:tc>
      </w:tr>
    </w:tbl>
    <w:p w14:paraId="1CD41109" w14:textId="77777777" w:rsidR="006F713B" w:rsidRPr="00327564" w:rsidRDefault="000670A1">
      <w:pPr>
        <w:ind w:left="178" w:firstLine="0"/>
        <w:jc w:val="both"/>
        <w:rPr>
          <w:color w:val="auto"/>
        </w:rPr>
      </w:pPr>
      <w:r w:rsidRPr="00327564">
        <w:rPr>
          <w:color w:val="auto"/>
        </w:rPr>
        <w:t xml:space="preserve"> </w:t>
      </w:r>
    </w:p>
    <w:tbl>
      <w:tblPr>
        <w:tblStyle w:val="TableGrid"/>
        <w:tblW w:w="9640" w:type="dxa"/>
        <w:tblInd w:w="-106" w:type="dxa"/>
        <w:tblCellMar>
          <w:top w:w="110" w:type="dxa"/>
          <w:left w:w="106" w:type="dxa"/>
          <w:right w:w="115" w:type="dxa"/>
        </w:tblCellMar>
        <w:tblLook w:val="04A0" w:firstRow="1" w:lastRow="0" w:firstColumn="1" w:lastColumn="0" w:noHBand="0" w:noVBand="1"/>
      </w:tblPr>
      <w:tblGrid>
        <w:gridCol w:w="2948"/>
        <w:gridCol w:w="6692"/>
      </w:tblGrid>
      <w:tr w:rsidR="00327564" w:rsidRPr="00327564" w14:paraId="316BAA3B" w14:textId="77777777">
        <w:trPr>
          <w:trHeight w:val="408"/>
        </w:trPr>
        <w:tc>
          <w:tcPr>
            <w:tcW w:w="2948" w:type="dxa"/>
            <w:tcBorders>
              <w:top w:val="single" w:sz="4" w:space="0" w:color="000000"/>
              <w:left w:val="single" w:sz="4" w:space="0" w:color="000000"/>
              <w:bottom w:val="single" w:sz="4" w:space="0" w:color="000000"/>
              <w:right w:val="single" w:sz="4" w:space="0" w:color="000000"/>
            </w:tcBorders>
          </w:tcPr>
          <w:p w14:paraId="0E9E5852"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Responsible to </w:t>
            </w:r>
          </w:p>
        </w:tc>
        <w:tc>
          <w:tcPr>
            <w:tcW w:w="6693" w:type="dxa"/>
            <w:tcBorders>
              <w:top w:val="single" w:sz="4" w:space="0" w:color="000000"/>
              <w:left w:val="single" w:sz="4" w:space="0" w:color="000000"/>
              <w:bottom w:val="single" w:sz="4" w:space="0" w:color="000000"/>
              <w:right w:val="single" w:sz="4" w:space="0" w:color="000000"/>
            </w:tcBorders>
          </w:tcPr>
          <w:p w14:paraId="6BAEF14B" w14:textId="77777777" w:rsidR="006F713B" w:rsidRPr="00327564" w:rsidRDefault="000670A1">
            <w:pPr>
              <w:ind w:left="2" w:firstLine="0"/>
              <w:rPr>
                <w:rFonts w:ascii="New Atten Round Book" w:hAnsi="New Atten Round Book"/>
                <w:color w:val="auto"/>
              </w:rPr>
            </w:pPr>
            <w:r w:rsidRPr="00327564">
              <w:rPr>
                <w:rFonts w:ascii="New Atten Round Book" w:hAnsi="New Atten Round Book"/>
                <w:color w:val="auto"/>
              </w:rPr>
              <w:t xml:space="preserve">Sub-contractor Manager </w:t>
            </w:r>
          </w:p>
        </w:tc>
      </w:tr>
      <w:tr w:rsidR="00327564" w:rsidRPr="00327564" w14:paraId="2852BA8D" w14:textId="77777777">
        <w:trPr>
          <w:trHeight w:val="406"/>
        </w:trPr>
        <w:tc>
          <w:tcPr>
            <w:tcW w:w="2948" w:type="dxa"/>
            <w:tcBorders>
              <w:top w:val="single" w:sz="4" w:space="0" w:color="000000"/>
              <w:left w:val="single" w:sz="4" w:space="0" w:color="000000"/>
              <w:bottom w:val="single" w:sz="4" w:space="0" w:color="000000"/>
              <w:right w:val="single" w:sz="4" w:space="0" w:color="000000"/>
            </w:tcBorders>
          </w:tcPr>
          <w:p w14:paraId="0A6E6723"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Responsible for </w:t>
            </w:r>
          </w:p>
        </w:tc>
        <w:tc>
          <w:tcPr>
            <w:tcW w:w="6693" w:type="dxa"/>
            <w:tcBorders>
              <w:top w:val="single" w:sz="4" w:space="0" w:color="000000"/>
              <w:left w:val="single" w:sz="4" w:space="0" w:color="000000"/>
              <w:bottom w:val="single" w:sz="4" w:space="0" w:color="000000"/>
              <w:right w:val="single" w:sz="4" w:space="0" w:color="000000"/>
            </w:tcBorders>
          </w:tcPr>
          <w:p w14:paraId="48776B0D" w14:textId="77777777" w:rsidR="006F713B" w:rsidRPr="00327564" w:rsidRDefault="000670A1">
            <w:pPr>
              <w:ind w:left="2" w:firstLine="0"/>
              <w:rPr>
                <w:rFonts w:ascii="New Atten Round Book" w:hAnsi="New Atten Round Book"/>
                <w:color w:val="auto"/>
              </w:rPr>
            </w:pPr>
            <w:r w:rsidRPr="00327564">
              <w:rPr>
                <w:rFonts w:ascii="New Atten Round Book" w:hAnsi="New Atten Round Book"/>
                <w:color w:val="auto"/>
              </w:rPr>
              <w:t xml:space="preserve">- </w:t>
            </w:r>
          </w:p>
        </w:tc>
      </w:tr>
    </w:tbl>
    <w:p w14:paraId="08CB6B1F" w14:textId="77777777" w:rsidR="006F713B" w:rsidRPr="00327564" w:rsidRDefault="000670A1">
      <w:pPr>
        <w:ind w:left="178" w:firstLine="0"/>
        <w:jc w:val="both"/>
        <w:rPr>
          <w:color w:val="auto"/>
        </w:rPr>
      </w:pPr>
      <w:r w:rsidRPr="00327564">
        <w:rPr>
          <w:color w:val="auto"/>
        </w:rPr>
        <w:t xml:space="preserve"> </w:t>
      </w:r>
    </w:p>
    <w:tbl>
      <w:tblPr>
        <w:tblStyle w:val="TableGrid"/>
        <w:tblW w:w="9640" w:type="dxa"/>
        <w:tblInd w:w="-106" w:type="dxa"/>
        <w:tblCellMar>
          <w:top w:w="48" w:type="dxa"/>
          <w:left w:w="106" w:type="dxa"/>
          <w:right w:w="59" w:type="dxa"/>
        </w:tblCellMar>
        <w:tblLook w:val="04A0" w:firstRow="1" w:lastRow="0" w:firstColumn="1" w:lastColumn="0" w:noHBand="0" w:noVBand="1"/>
      </w:tblPr>
      <w:tblGrid>
        <w:gridCol w:w="2948"/>
        <w:gridCol w:w="6692"/>
      </w:tblGrid>
      <w:tr w:rsidR="00327564" w:rsidRPr="00327564" w14:paraId="3681910F" w14:textId="77777777">
        <w:trPr>
          <w:trHeight w:val="547"/>
        </w:trPr>
        <w:tc>
          <w:tcPr>
            <w:tcW w:w="2948" w:type="dxa"/>
            <w:tcBorders>
              <w:top w:val="single" w:sz="4" w:space="0" w:color="000000"/>
              <w:left w:val="single" w:sz="4" w:space="0" w:color="000000"/>
              <w:bottom w:val="single" w:sz="4" w:space="0" w:color="000000"/>
              <w:right w:val="single" w:sz="4" w:space="0" w:color="000000"/>
            </w:tcBorders>
            <w:vAlign w:val="center"/>
          </w:tcPr>
          <w:p w14:paraId="7ED94B11"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Purpose of the job </w:t>
            </w:r>
          </w:p>
        </w:tc>
        <w:tc>
          <w:tcPr>
            <w:tcW w:w="6693" w:type="dxa"/>
            <w:tcBorders>
              <w:top w:val="single" w:sz="4" w:space="0" w:color="000000"/>
              <w:left w:val="single" w:sz="4" w:space="0" w:color="000000"/>
              <w:bottom w:val="single" w:sz="4" w:space="0" w:color="000000"/>
              <w:right w:val="single" w:sz="4" w:space="0" w:color="000000"/>
            </w:tcBorders>
          </w:tcPr>
          <w:p w14:paraId="7121BDF7" w14:textId="77777777" w:rsidR="006F713B" w:rsidRPr="00327564" w:rsidRDefault="000670A1">
            <w:pPr>
              <w:ind w:left="2" w:firstLine="0"/>
              <w:jc w:val="both"/>
              <w:rPr>
                <w:rFonts w:ascii="New Atten Round Book" w:hAnsi="New Atten Round Book"/>
                <w:color w:val="auto"/>
              </w:rPr>
            </w:pPr>
            <w:r w:rsidRPr="00327564">
              <w:rPr>
                <w:rFonts w:ascii="New Atten Round Book" w:hAnsi="New Atten Round Book"/>
                <w:color w:val="auto"/>
              </w:rPr>
              <w:t xml:space="preserve">Effectively manage sub-contractor performance to ensure a high quality of service delivered to our customers in their home. </w:t>
            </w:r>
          </w:p>
        </w:tc>
      </w:tr>
      <w:tr w:rsidR="00327564" w:rsidRPr="00327564" w14:paraId="7DBE96C5" w14:textId="77777777">
        <w:trPr>
          <w:trHeight w:val="3233"/>
        </w:trPr>
        <w:tc>
          <w:tcPr>
            <w:tcW w:w="2948" w:type="dxa"/>
            <w:tcBorders>
              <w:top w:val="single" w:sz="4" w:space="0" w:color="000000"/>
              <w:left w:val="single" w:sz="4" w:space="0" w:color="000000"/>
              <w:bottom w:val="single" w:sz="4" w:space="0" w:color="000000"/>
              <w:right w:val="single" w:sz="4" w:space="0" w:color="000000"/>
            </w:tcBorders>
            <w:vAlign w:val="center"/>
          </w:tcPr>
          <w:p w14:paraId="23A6CEAF"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Main objectives and goals </w:t>
            </w:r>
          </w:p>
        </w:tc>
        <w:tc>
          <w:tcPr>
            <w:tcW w:w="6693" w:type="dxa"/>
            <w:tcBorders>
              <w:top w:val="single" w:sz="4" w:space="0" w:color="000000"/>
              <w:left w:val="single" w:sz="4" w:space="0" w:color="000000"/>
              <w:bottom w:val="single" w:sz="4" w:space="0" w:color="000000"/>
              <w:right w:val="single" w:sz="4" w:space="0" w:color="000000"/>
            </w:tcBorders>
          </w:tcPr>
          <w:p w14:paraId="5153C812" w14:textId="77777777" w:rsidR="006F713B" w:rsidRPr="00327564" w:rsidRDefault="000670A1">
            <w:pPr>
              <w:numPr>
                <w:ilvl w:val="0"/>
                <w:numId w:val="3"/>
              </w:numPr>
              <w:spacing w:after="34" w:line="239" w:lineRule="auto"/>
              <w:ind w:hanging="338"/>
              <w:jc w:val="both"/>
              <w:rPr>
                <w:rFonts w:ascii="New Atten Round Book" w:hAnsi="New Atten Round Book"/>
                <w:color w:val="auto"/>
              </w:rPr>
            </w:pPr>
            <w:r w:rsidRPr="00327564">
              <w:rPr>
                <w:rFonts w:ascii="New Atten Round Book" w:hAnsi="New Atten Round Book"/>
                <w:color w:val="auto"/>
              </w:rPr>
              <w:t xml:space="preserve">Responsible for building effective working relationships with the supply chain </w:t>
            </w:r>
          </w:p>
          <w:p w14:paraId="162F32BC" w14:textId="77777777" w:rsidR="006F713B" w:rsidRPr="00327564" w:rsidRDefault="000670A1">
            <w:pPr>
              <w:numPr>
                <w:ilvl w:val="0"/>
                <w:numId w:val="3"/>
              </w:numPr>
              <w:spacing w:after="34" w:line="239" w:lineRule="auto"/>
              <w:ind w:hanging="338"/>
              <w:jc w:val="both"/>
              <w:rPr>
                <w:rFonts w:ascii="New Atten Round Book" w:hAnsi="New Atten Round Book"/>
                <w:color w:val="auto"/>
              </w:rPr>
            </w:pPr>
            <w:r w:rsidRPr="00327564">
              <w:rPr>
                <w:rFonts w:ascii="New Atten Round Book" w:hAnsi="New Atten Round Book"/>
                <w:color w:val="auto"/>
              </w:rPr>
              <w:t xml:space="preserve">Manage the allocation of work end to end with the supply chain, ensuring that the quality of service delivered is in line with Warmworks values </w:t>
            </w:r>
          </w:p>
          <w:p w14:paraId="2BBA01C2" w14:textId="77777777" w:rsidR="006F713B" w:rsidRPr="00327564" w:rsidRDefault="000670A1">
            <w:pPr>
              <w:numPr>
                <w:ilvl w:val="0"/>
                <w:numId w:val="3"/>
              </w:numPr>
              <w:spacing w:after="31" w:line="239" w:lineRule="auto"/>
              <w:ind w:hanging="338"/>
              <w:jc w:val="both"/>
              <w:rPr>
                <w:rFonts w:ascii="New Atten Round Book" w:hAnsi="New Atten Round Book"/>
                <w:color w:val="auto"/>
              </w:rPr>
            </w:pPr>
            <w:r w:rsidRPr="00327564">
              <w:rPr>
                <w:rFonts w:ascii="New Atten Round Book" w:hAnsi="New Atten Round Book"/>
                <w:color w:val="auto"/>
              </w:rPr>
              <w:t xml:space="preserve">Monitor and review Key Performance Indicator (KPI) and Service Level Agreement (SLA) performance for those companies in the supply chain that you are responsible for </w:t>
            </w:r>
          </w:p>
          <w:p w14:paraId="19E23071" w14:textId="77777777" w:rsidR="006F713B" w:rsidRPr="00327564" w:rsidRDefault="000670A1">
            <w:pPr>
              <w:numPr>
                <w:ilvl w:val="0"/>
                <w:numId w:val="3"/>
              </w:numPr>
              <w:spacing w:after="34" w:line="239" w:lineRule="auto"/>
              <w:ind w:hanging="338"/>
              <w:jc w:val="both"/>
              <w:rPr>
                <w:rFonts w:ascii="New Atten Round Book" w:hAnsi="New Atten Round Book"/>
                <w:color w:val="auto"/>
              </w:rPr>
            </w:pPr>
            <w:r w:rsidRPr="00327564">
              <w:rPr>
                <w:rFonts w:ascii="New Atten Round Book" w:hAnsi="New Atten Round Book"/>
                <w:color w:val="auto"/>
              </w:rPr>
              <w:t xml:space="preserve">Ensure that any exceptions and/or required remedial works are completed in a timely and professional manner </w:t>
            </w:r>
          </w:p>
          <w:p w14:paraId="15692509" w14:textId="77777777" w:rsidR="006F713B" w:rsidRPr="00327564" w:rsidRDefault="000670A1">
            <w:pPr>
              <w:numPr>
                <w:ilvl w:val="0"/>
                <w:numId w:val="3"/>
              </w:numPr>
              <w:ind w:hanging="338"/>
              <w:jc w:val="both"/>
              <w:rPr>
                <w:rFonts w:ascii="New Atten Round Book" w:hAnsi="New Atten Round Book"/>
                <w:color w:val="auto"/>
              </w:rPr>
            </w:pPr>
            <w:r w:rsidRPr="00327564">
              <w:rPr>
                <w:rFonts w:ascii="New Atten Round Book" w:hAnsi="New Atten Round Book"/>
                <w:color w:val="auto"/>
              </w:rPr>
              <w:t xml:space="preserve">Work with colleagues throughout the business to resolve any challenges that are presented throughout the customer journey </w:t>
            </w:r>
          </w:p>
        </w:tc>
      </w:tr>
    </w:tbl>
    <w:p w14:paraId="13AAEEDE" w14:textId="77777777" w:rsidR="006F713B" w:rsidRPr="00327564" w:rsidRDefault="000670A1">
      <w:pPr>
        <w:ind w:left="178" w:firstLine="0"/>
        <w:jc w:val="both"/>
        <w:rPr>
          <w:color w:val="auto"/>
        </w:rPr>
      </w:pPr>
      <w:r w:rsidRPr="00327564">
        <w:rPr>
          <w:color w:val="auto"/>
        </w:rPr>
        <w:t xml:space="preserve"> </w:t>
      </w:r>
    </w:p>
    <w:tbl>
      <w:tblPr>
        <w:tblStyle w:val="TableGrid"/>
        <w:tblW w:w="9612" w:type="dxa"/>
        <w:tblInd w:w="-106" w:type="dxa"/>
        <w:tblCellMar>
          <w:top w:w="48" w:type="dxa"/>
          <w:left w:w="106" w:type="dxa"/>
          <w:right w:w="64" w:type="dxa"/>
        </w:tblCellMar>
        <w:tblLook w:val="04A0" w:firstRow="1" w:lastRow="0" w:firstColumn="1" w:lastColumn="0" w:noHBand="0" w:noVBand="1"/>
      </w:tblPr>
      <w:tblGrid>
        <w:gridCol w:w="9612"/>
      </w:tblGrid>
      <w:tr w:rsidR="00327564" w:rsidRPr="00327564" w14:paraId="03208C0F" w14:textId="77777777">
        <w:trPr>
          <w:trHeight w:val="409"/>
        </w:trPr>
        <w:tc>
          <w:tcPr>
            <w:tcW w:w="9612" w:type="dxa"/>
            <w:tcBorders>
              <w:top w:val="single" w:sz="4" w:space="0" w:color="000000"/>
              <w:left w:val="single" w:sz="4" w:space="0" w:color="000000"/>
              <w:bottom w:val="single" w:sz="4" w:space="0" w:color="000000"/>
              <w:right w:val="single" w:sz="4" w:space="0" w:color="000000"/>
            </w:tcBorders>
          </w:tcPr>
          <w:p w14:paraId="1F9A7253" w14:textId="77777777" w:rsidR="006F713B" w:rsidRPr="00327564" w:rsidRDefault="000670A1">
            <w:pPr>
              <w:ind w:left="58" w:firstLine="0"/>
              <w:rPr>
                <w:rFonts w:ascii="New Atten Round ExtraBold" w:hAnsi="New Atten Round ExtraBold"/>
                <w:color w:val="auto"/>
              </w:rPr>
            </w:pPr>
            <w:r w:rsidRPr="00327564">
              <w:rPr>
                <w:rFonts w:ascii="New Atten Round ExtraBold" w:hAnsi="New Atten Round ExtraBold"/>
                <w:b/>
                <w:color w:val="auto"/>
              </w:rPr>
              <w:t>1.</w:t>
            </w:r>
            <w:r w:rsidRPr="00327564">
              <w:rPr>
                <w:rFonts w:ascii="New Atten Round ExtraBold" w:eastAsia="Arial" w:hAnsi="New Atten Round ExtraBold" w:cs="Arial"/>
                <w:b/>
                <w:color w:val="auto"/>
              </w:rPr>
              <w:t xml:space="preserve"> </w:t>
            </w:r>
            <w:r w:rsidRPr="00327564">
              <w:rPr>
                <w:rFonts w:ascii="New Atten Round ExtraBold" w:hAnsi="New Atten Round ExtraBold"/>
                <w:b/>
                <w:color w:val="auto"/>
              </w:rPr>
              <w:t xml:space="preserve">Responsible for building effective working relationships with the supply chain </w:t>
            </w:r>
          </w:p>
        </w:tc>
      </w:tr>
      <w:tr w:rsidR="00327564" w:rsidRPr="00327564" w14:paraId="56E64A7D" w14:textId="77777777">
        <w:trPr>
          <w:trHeight w:val="828"/>
        </w:trPr>
        <w:tc>
          <w:tcPr>
            <w:tcW w:w="9612" w:type="dxa"/>
            <w:tcBorders>
              <w:top w:val="single" w:sz="4" w:space="0" w:color="000000"/>
              <w:left w:val="single" w:sz="4" w:space="0" w:color="000000"/>
              <w:bottom w:val="single" w:sz="4" w:space="0" w:color="000000"/>
              <w:right w:val="single" w:sz="4" w:space="0" w:color="000000"/>
            </w:tcBorders>
          </w:tcPr>
          <w:p w14:paraId="12A9CDE1" w14:textId="77777777" w:rsidR="006F713B" w:rsidRPr="00327564" w:rsidRDefault="000670A1">
            <w:pPr>
              <w:spacing w:after="30"/>
              <w:ind w:left="449" w:hanging="283"/>
              <w:jc w:val="both"/>
              <w:rPr>
                <w:rFonts w:ascii="New Atten Round Book" w:hAnsi="New Atten Round Book"/>
                <w:color w:val="auto"/>
              </w:rPr>
            </w:pPr>
            <w:r w:rsidRPr="00327564">
              <w:rPr>
                <w:rFonts w:ascii="Segoe UI Symbol" w:eastAsia="Segoe UI Symbol" w:hAnsi="Segoe UI Symbol" w:cs="Segoe UI Symbol"/>
                <w:color w:val="auto"/>
              </w:rPr>
              <w:t>•</w:t>
            </w:r>
            <w:r w:rsidRPr="00327564">
              <w:rPr>
                <w:rFonts w:ascii="Arial" w:eastAsia="Arial" w:hAnsi="Arial" w:cs="Arial"/>
                <w:color w:val="auto"/>
              </w:rPr>
              <w:t xml:space="preserve"> </w:t>
            </w:r>
            <w:r w:rsidRPr="00327564">
              <w:rPr>
                <w:rFonts w:ascii="New Atten Round Book" w:hAnsi="New Atten Round Book"/>
                <w:color w:val="auto"/>
              </w:rPr>
              <w:t xml:space="preserve">Manage communications with supply chain; use most appropriate media to ensure that all key messages, compliance updates and regular communications flow out to sub-contractors in a </w:t>
            </w:r>
          </w:p>
          <w:p w14:paraId="174BED96" w14:textId="77777777" w:rsidR="006F713B" w:rsidRPr="00327564" w:rsidRDefault="000670A1">
            <w:pPr>
              <w:tabs>
                <w:tab w:val="center" w:pos="1557"/>
              </w:tabs>
              <w:ind w:left="0" w:firstLine="0"/>
              <w:rPr>
                <w:color w:val="auto"/>
              </w:rPr>
            </w:pPr>
            <w:r w:rsidRPr="00327564">
              <w:rPr>
                <w:rFonts w:ascii="New Atten Round Book" w:hAnsi="New Atten Round Book"/>
                <w:b/>
                <w:color w:val="auto"/>
                <w:sz w:val="2"/>
              </w:rPr>
              <w:t xml:space="preserve"> </w:t>
            </w:r>
            <w:r w:rsidRPr="00327564">
              <w:rPr>
                <w:rFonts w:ascii="New Atten Round Book" w:hAnsi="New Atten Round Book"/>
                <w:b/>
                <w:color w:val="auto"/>
                <w:sz w:val="2"/>
              </w:rPr>
              <w:tab/>
            </w:r>
            <w:r w:rsidRPr="00327564">
              <w:rPr>
                <w:rFonts w:ascii="New Atten Round Book" w:hAnsi="New Atten Round Book"/>
                <w:color w:val="auto"/>
              </w:rPr>
              <w:t>timely and engaging way</w:t>
            </w:r>
            <w:r w:rsidRPr="00327564">
              <w:rPr>
                <w:color w:val="auto"/>
              </w:rPr>
              <w:t xml:space="preserve"> </w:t>
            </w:r>
          </w:p>
        </w:tc>
      </w:tr>
      <w:tr w:rsidR="00327564" w:rsidRPr="00327564" w14:paraId="1CFCCE75" w14:textId="77777777">
        <w:trPr>
          <w:trHeight w:val="547"/>
        </w:trPr>
        <w:tc>
          <w:tcPr>
            <w:tcW w:w="9612" w:type="dxa"/>
            <w:tcBorders>
              <w:top w:val="single" w:sz="4" w:space="0" w:color="000000"/>
              <w:left w:val="single" w:sz="4" w:space="0" w:color="000000"/>
              <w:bottom w:val="single" w:sz="4" w:space="0" w:color="000000"/>
              <w:right w:val="single" w:sz="4" w:space="0" w:color="000000"/>
            </w:tcBorders>
          </w:tcPr>
          <w:p w14:paraId="5BC483B0" w14:textId="77777777" w:rsidR="006F713B" w:rsidRPr="00327564" w:rsidRDefault="000670A1">
            <w:pPr>
              <w:ind w:left="418" w:hanging="360"/>
              <w:jc w:val="both"/>
              <w:rPr>
                <w:rFonts w:ascii="New Atten Round ExtraBold" w:hAnsi="New Atten Round ExtraBold"/>
                <w:color w:val="auto"/>
              </w:rPr>
            </w:pPr>
            <w:r w:rsidRPr="00327564">
              <w:rPr>
                <w:rFonts w:ascii="New Atten Round ExtraBold" w:hAnsi="New Atten Round ExtraBold"/>
                <w:b/>
                <w:color w:val="auto"/>
              </w:rPr>
              <w:t>2.</w:t>
            </w:r>
            <w:r w:rsidRPr="00327564">
              <w:rPr>
                <w:rFonts w:ascii="New Atten Round ExtraBold" w:eastAsia="Arial" w:hAnsi="New Atten Round ExtraBold" w:cs="Arial"/>
                <w:b/>
                <w:color w:val="auto"/>
              </w:rPr>
              <w:t xml:space="preserve"> </w:t>
            </w:r>
            <w:r w:rsidRPr="00327564">
              <w:rPr>
                <w:rFonts w:ascii="New Atten Round ExtraBold" w:hAnsi="New Atten Round ExtraBold"/>
                <w:b/>
                <w:color w:val="auto"/>
              </w:rPr>
              <w:t xml:space="preserve">Manage the allocation of work end to end with the supply chain, ensuring that the quality of service delivered is in line with Warmworks values </w:t>
            </w:r>
          </w:p>
        </w:tc>
      </w:tr>
      <w:tr w:rsidR="00327564" w:rsidRPr="00327564" w14:paraId="069B4724" w14:textId="77777777">
        <w:trPr>
          <w:trHeight w:val="1459"/>
        </w:trPr>
        <w:tc>
          <w:tcPr>
            <w:tcW w:w="9612" w:type="dxa"/>
            <w:tcBorders>
              <w:top w:val="single" w:sz="4" w:space="0" w:color="000000"/>
              <w:left w:val="single" w:sz="4" w:space="0" w:color="000000"/>
              <w:bottom w:val="single" w:sz="4" w:space="0" w:color="000000"/>
              <w:right w:val="single" w:sz="4" w:space="0" w:color="000000"/>
            </w:tcBorders>
          </w:tcPr>
          <w:p w14:paraId="298917FA" w14:textId="77777777" w:rsidR="006F713B" w:rsidRPr="00327564" w:rsidRDefault="000670A1">
            <w:pPr>
              <w:numPr>
                <w:ilvl w:val="0"/>
                <w:numId w:val="4"/>
              </w:numPr>
              <w:spacing w:after="65"/>
              <w:ind w:hanging="283"/>
              <w:rPr>
                <w:rFonts w:ascii="New Atten Round Book" w:hAnsi="New Atten Round Book"/>
                <w:color w:val="auto"/>
              </w:rPr>
            </w:pPr>
            <w:r w:rsidRPr="00327564">
              <w:rPr>
                <w:rFonts w:ascii="New Atten Round Book" w:hAnsi="New Atten Round Book"/>
                <w:color w:val="auto"/>
              </w:rPr>
              <w:lastRenderedPageBreak/>
              <w:t xml:space="preserve">Manage allocation of works to contractors effectively to achieve agreed SLAs and KPIs at regional and national level </w:t>
            </w:r>
          </w:p>
          <w:p w14:paraId="0B699183" w14:textId="77777777" w:rsidR="006F713B" w:rsidRPr="00327564" w:rsidRDefault="000670A1">
            <w:pPr>
              <w:numPr>
                <w:ilvl w:val="0"/>
                <w:numId w:val="4"/>
              </w:numPr>
              <w:spacing w:after="17"/>
              <w:ind w:hanging="283"/>
              <w:rPr>
                <w:rFonts w:ascii="New Atten Round Book" w:hAnsi="New Atten Round Book"/>
                <w:color w:val="auto"/>
              </w:rPr>
            </w:pPr>
            <w:r w:rsidRPr="00327564">
              <w:rPr>
                <w:rFonts w:ascii="New Atten Round Book" w:hAnsi="New Atten Round Book"/>
                <w:color w:val="auto"/>
              </w:rPr>
              <w:t xml:space="preserve">Monitor the progress of works allocated through our bespoke IT platform </w:t>
            </w:r>
          </w:p>
          <w:p w14:paraId="6C001133" w14:textId="77777777" w:rsidR="006F713B" w:rsidRPr="00327564" w:rsidRDefault="000670A1">
            <w:pPr>
              <w:numPr>
                <w:ilvl w:val="0"/>
                <w:numId w:val="4"/>
              </w:numPr>
              <w:spacing w:after="26"/>
              <w:ind w:hanging="283"/>
              <w:rPr>
                <w:rFonts w:ascii="New Atten Round Book" w:hAnsi="New Atten Round Book"/>
                <w:color w:val="auto"/>
              </w:rPr>
            </w:pPr>
            <w:r w:rsidRPr="00327564">
              <w:rPr>
                <w:rFonts w:ascii="New Atten Round Book" w:hAnsi="New Atten Round Book"/>
                <w:color w:val="auto"/>
              </w:rPr>
              <w:t xml:space="preserve">Ensure that sub-contractors are meeting SLA timescales </w:t>
            </w:r>
          </w:p>
          <w:p w14:paraId="59A0BDB9" w14:textId="77777777" w:rsidR="006F713B" w:rsidRPr="00327564" w:rsidRDefault="000670A1">
            <w:pPr>
              <w:numPr>
                <w:ilvl w:val="0"/>
                <w:numId w:val="4"/>
              </w:numPr>
              <w:ind w:hanging="283"/>
              <w:rPr>
                <w:color w:val="auto"/>
              </w:rPr>
            </w:pPr>
            <w:r w:rsidRPr="00327564">
              <w:rPr>
                <w:rFonts w:ascii="New Atten Round Book" w:hAnsi="New Atten Round Book"/>
                <w:color w:val="auto"/>
              </w:rPr>
              <w:t>Engage with all Warmworks internal departments when appropriate</w:t>
            </w:r>
            <w:r w:rsidRPr="00327564">
              <w:rPr>
                <w:color w:val="auto"/>
              </w:rPr>
              <w:t xml:space="preserve"> </w:t>
            </w:r>
          </w:p>
        </w:tc>
      </w:tr>
      <w:tr w:rsidR="00327564" w:rsidRPr="00327564" w14:paraId="6AB4C61D" w14:textId="77777777">
        <w:trPr>
          <w:trHeight w:val="547"/>
        </w:trPr>
        <w:tc>
          <w:tcPr>
            <w:tcW w:w="9612" w:type="dxa"/>
            <w:tcBorders>
              <w:top w:val="single" w:sz="4" w:space="0" w:color="000000"/>
              <w:left w:val="single" w:sz="4" w:space="0" w:color="000000"/>
              <w:bottom w:val="single" w:sz="4" w:space="0" w:color="000000"/>
              <w:right w:val="single" w:sz="4" w:space="0" w:color="000000"/>
            </w:tcBorders>
          </w:tcPr>
          <w:p w14:paraId="0E04D6E5" w14:textId="77777777" w:rsidR="006F713B" w:rsidRPr="00327564" w:rsidRDefault="000670A1">
            <w:pPr>
              <w:ind w:left="418" w:hanging="360"/>
              <w:jc w:val="both"/>
              <w:rPr>
                <w:rFonts w:ascii="New Atten Round ExtraBold" w:hAnsi="New Atten Round ExtraBold"/>
                <w:color w:val="auto"/>
              </w:rPr>
            </w:pPr>
            <w:r w:rsidRPr="00327564">
              <w:rPr>
                <w:rFonts w:ascii="New Atten Round ExtraBold" w:hAnsi="New Atten Round ExtraBold"/>
                <w:b/>
                <w:color w:val="auto"/>
              </w:rPr>
              <w:t>3.</w:t>
            </w:r>
            <w:r w:rsidRPr="00327564">
              <w:rPr>
                <w:rFonts w:ascii="New Atten Round ExtraBold" w:eastAsia="Arial" w:hAnsi="New Atten Round ExtraBold" w:cs="Arial"/>
                <w:b/>
                <w:color w:val="auto"/>
              </w:rPr>
              <w:t xml:space="preserve"> </w:t>
            </w:r>
            <w:r w:rsidRPr="00327564">
              <w:rPr>
                <w:rFonts w:ascii="New Atten Round ExtraBold" w:hAnsi="New Atten Round ExtraBold"/>
                <w:b/>
                <w:color w:val="auto"/>
              </w:rPr>
              <w:t xml:space="preserve">Monitor and review Key Performance Indicator (KPI) and Service Level Agreement (SLA) performance for those companies in the supply chain that you are responsible for </w:t>
            </w:r>
          </w:p>
        </w:tc>
      </w:tr>
      <w:tr w:rsidR="00327564" w:rsidRPr="00327564" w14:paraId="5C00BC6D" w14:textId="77777777">
        <w:trPr>
          <w:trHeight w:val="1407"/>
        </w:trPr>
        <w:tc>
          <w:tcPr>
            <w:tcW w:w="9612" w:type="dxa"/>
            <w:tcBorders>
              <w:top w:val="single" w:sz="4" w:space="0" w:color="000000"/>
              <w:left w:val="single" w:sz="4" w:space="0" w:color="000000"/>
              <w:bottom w:val="single" w:sz="4" w:space="0" w:color="000000"/>
              <w:right w:val="single" w:sz="4" w:space="0" w:color="000000"/>
            </w:tcBorders>
          </w:tcPr>
          <w:p w14:paraId="342125D8" w14:textId="77777777" w:rsidR="006F713B" w:rsidRPr="00327564" w:rsidRDefault="000670A1">
            <w:pPr>
              <w:numPr>
                <w:ilvl w:val="0"/>
                <w:numId w:val="5"/>
              </w:numPr>
              <w:spacing w:after="46"/>
              <w:ind w:hanging="283"/>
              <w:rPr>
                <w:rFonts w:ascii="New Atten Round Book" w:hAnsi="New Atten Round Book"/>
                <w:color w:val="auto"/>
              </w:rPr>
            </w:pPr>
            <w:r w:rsidRPr="00327564">
              <w:rPr>
                <w:rFonts w:ascii="New Atten Round Book" w:hAnsi="New Atten Round Book"/>
                <w:color w:val="auto"/>
              </w:rPr>
              <w:t xml:space="preserve">Support the delivery of contractual regional KPI performance through effective management of allocated sub-contractors and work allocation within designated areas of operation </w:t>
            </w:r>
          </w:p>
          <w:p w14:paraId="76B5AB1A" w14:textId="77777777" w:rsidR="006F713B" w:rsidRPr="00327564" w:rsidRDefault="000670A1">
            <w:pPr>
              <w:numPr>
                <w:ilvl w:val="0"/>
                <w:numId w:val="5"/>
              </w:numPr>
              <w:spacing w:after="74"/>
              <w:ind w:hanging="283"/>
              <w:rPr>
                <w:rFonts w:ascii="New Atten Round Book" w:hAnsi="New Atten Round Book"/>
                <w:color w:val="auto"/>
              </w:rPr>
            </w:pPr>
            <w:r w:rsidRPr="00327564">
              <w:rPr>
                <w:rFonts w:ascii="New Atten Round Book" w:hAnsi="New Atten Round Book"/>
                <w:color w:val="auto"/>
              </w:rPr>
              <w:t xml:space="preserve">Attend monthly performance review meetings with individual sub-contractors and maintain an accurate record of actions agreed </w:t>
            </w:r>
          </w:p>
          <w:p w14:paraId="32720A45" w14:textId="77777777" w:rsidR="006F713B" w:rsidRPr="00327564" w:rsidRDefault="000670A1">
            <w:pPr>
              <w:numPr>
                <w:ilvl w:val="0"/>
                <w:numId w:val="5"/>
              </w:numPr>
              <w:ind w:hanging="283"/>
              <w:rPr>
                <w:color w:val="auto"/>
              </w:rPr>
            </w:pPr>
            <w:r w:rsidRPr="00327564">
              <w:rPr>
                <w:rFonts w:ascii="New Atten Round Book" w:hAnsi="New Atten Round Book"/>
                <w:color w:val="auto"/>
              </w:rPr>
              <w:t>Share best practice across the sub-contractor team and look for ways to improve performance</w:t>
            </w:r>
            <w:r w:rsidRPr="00327564">
              <w:rPr>
                <w:color w:val="auto"/>
              </w:rPr>
              <w:t xml:space="preserve"> </w:t>
            </w:r>
          </w:p>
        </w:tc>
      </w:tr>
      <w:tr w:rsidR="00327564" w:rsidRPr="00327564" w14:paraId="56C355D4" w14:textId="77777777">
        <w:trPr>
          <w:trHeight w:val="547"/>
        </w:trPr>
        <w:tc>
          <w:tcPr>
            <w:tcW w:w="9612" w:type="dxa"/>
            <w:tcBorders>
              <w:top w:val="single" w:sz="4" w:space="0" w:color="000000"/>
              <w:left w:val="single" w:sz="4" w:space="0" w:color="000000"/>
              <w:bottom w:val="single" w:sz="4" w:space="0" w:color="000000"/>
              <w:right w:val="single" w:sz="4" w:space="0" w:color="000000"/>
            </w:tcBorders>
          </w:tcPr>
          <w:p w14:paraId="234986C1" w14:textId="77777777" w:rsidR="006F713B" w:rsidRPr="00327564" w:rsidRDefault="000670A1">
            <w:pPr>
              <w:ind w:left="418" w:hanging="360"/>
              <w:jc w:val="both"/>
              <w:rPr>
                <w:rFonts w:ascii="New Atten Round ExtraBold" w:hAnsi="New Atten Round ExtraBold"/>
                <w:color w:val="auto"/>
              </w:rPr>
            </w:pPr>
            <w:r w:rsidRPr="00327564">
              <w:rPr>
                <w:rFonts w:ascii="New Atten Round ExtraBold" w:hAnsi="New Atten Round ExtraBold"/>
                <w:b/>
                <w:color w:val="auto"/>
              </w:rPr>
              <w:t>4.</w:t>
            </w:r>
            <w:r w:rsidRPr="00327564">
              <w:rPr>
                <w:rFonts w:ascii="New Atten Round ExtraBold" w:eastAsia="Arial" w:hAnsi="New Atten Round ExtraBold" w:cs="Arial"/>
                <w:b/>
                <w:color w:val="auto"/>
              </w:rPr>
              <w:t xml:space="preserve"> </w:t>
            </w:r>
            <w:r w:rsidRPr="00327564">
              <w:rPr>
                <w:rFonts w:ascii="New Atten Round ExtraBold" w:hAnsi="New Atten Round ExtraBold"/>
                <w:b/>
                <w:color w:val="auto"/>
              </w:rPr>
              <w:t xml:space="preserve">Ensure that any exceptions and/or required remedial works are completed in a timely and professional manner </w:t>
            </w:r>
          </w:p>
        </w:tc>
      </w:tr>
      <w:tr w:rsidR="00327564" w:rsidRPr="00327564" w14:paraId="5E5F7367" w14:textId="77777777">
        <w:trPr>
          <w:trHeight w:val="828"/>
        </w:trPr>
        <w:tc>
          <w:tcPr>
            <w:tcW w:w="9612" w:type="dxa"/>
            <w:tcBorders>
              <w:top w:val="single" w:sz="4" w:space="0" w:color="000000"/>
              <w:left w:val="single" w:sz="4" w:space="0" w:color="000000"/>
              <w:bottom w:val="single" w:sz="4" w:space="0" w:color="000000"/>
              <w:right w:val="single" w:sz="4" w:space="0" w:color="000000"/>
            </w:tcBorders>
          </w:tcPr>
          <w:p w14:paraId="1EC09D4E" w14:textId="77777777" w:rsidR="006F713B" w:rsidRPr="00327564" w:rsidRDefault="000670A1">
            <w:pPr>
              <w:ind w:left="0" w:right="405" w:firstLine="166"/>
              <w:jc w:val="both"/>
              <w:rPr>
                <w:rFonts w:ascii="New Atten Round Book" w:hAnsi="New Atten Round Book"/>
                <w:color w:val="auto"/>
              </w:rPr>
            </w:pPr>
            <w:r w:rsidRPr="00327564">
              <w:rPr>
                <w:rFonts w:ascii="New Atten Round Book" w:eastAsia="Segoe UI Symbol" w:hAnsi="New Atten Round Book" w:cs="Segoe UI Symbol"/>
                <w:color w:val="auto"/>
              </w:rPr>
              <w:t>•</w:t>
            </w:r>
            <w:r w:rsidRPr="00327564">
              <w:rPr>
                <w:rFonts w:ascii="New Atten Round Book" w:eastAsia="Arial" w:hAnsi="New Atten Round Book" w:cs="Arial"/>
                <w:color w:val="auto"/>
              </w:rPr>
              <w:t xml:space="preserve"> </w:t>
            </w:r>
            <w:r w:rsidRPr="00327564">
              <w:rPr>
                <w:rFonts w:ascii="New Atten Round Book" w:hAnsi="New Atten Round Book"/>
                <w:color w:val="auto"/>
              </w:rPr>
              <w:t xml:space="preserve">Manage exceptions and remedials: take ownership of any issues to ensure that any remedial works identified or any exceptions preventing smooth service delivery are managed through to </w:t>
            </w:r>
            <w:r w:rsidRPr="00327564">
              <w:rPr>
                <w:rFonts w:ascii="New Atten Round Book" w:hAnsi="New Atten Round Book"/>
                <w:b/>
                <w:color w:val="auto"/>
                <w:sz w:val="2"/>
              </w:rPr>
              <w:t xml:space="preserve"> </w:t>
            </w:r>
            <w:r w:rsidRPr="00327564">
              <w:rPr>
                <w:rFonts w:ascii="New Atten Round Book" w:hAnsi="New Atten Round Book"/>
                <w:color w:val="auto"/>
              </w:rPr>
              <w:t xml:space="preserve">resolution </w:t>
            </w:r>
          </w:p>
        </w:tc>
      </w:tr>
      <w:tr w:rsidR="00327564" w:rsidRPr="00327564" w14:paraId="097AF291" w14:textId="77777777">
        <w:trPr>
          <w:trHeight w:val="547"/>
        </w:trPr>
        <w:tc>
          <w:tcPr>
            <w:tcW w:w="9612" w:type="dxa"/>
            <w:tcBorders>
              <w:top w:val="single" w:sz="4" w:space="0" w:color="000000"/>
              <w:left w:val="single" w:sz="4" w:space="0" w:color="000000"/>
              <w:bottom w:val="single" w:sz="4" w:space="0" w:color="000000"/>
              <w:right w:val="single" w:sz="4" w:space="0" w:color="000000"/>
            </w:tcBorders>
          </w:tcPr>
          <w:p w14:paraId="0EDB2DDB" w14:textId="77777777" w:rsidR="006F713B" w:rsidRPr="00327564" w:rsidRDefault="000670A1">
            <w:pPr>
              <w:ind w:left="418" w:hanging="360"/>
              <w:jc w:val="both"/>
              <w:rPr>
                <w:rFonts w:ascii="New Atten Round ExtraBold" w:hAnsi="New Atten Round ExtraBold"/>
                <w:color w:val="auto"/>
              </w:rPr>
            </w:pPr>
            <w:r w:rsidRPr="00327564">
              <w:rPr>
                <w:rFonts w:ascii="New Atten Round ExtraBold" w:hAnsi="New Atten Round ExtraBold"/>
                <w:b/>
                <w:color w:val="auto"/>
              </w:rPr>
              <w:t>5.</w:t>
            </w:r>
            <w:r w:rsidRPr="00327564">
              <w:rPr>
                <w:rFonts w:ascii="New Atten Round ExtraBold" w:eastAsia="Arial" w:hAnsi="New Atten Round ExtraBold" w:cs="Arial"/>
                <w:b/>
                <w:color w:val="auto"/>
              </w:rPr>
              <w:t xml:space="preserve"> </w:t>
            </w:r>
            <w:r w:rsidRPr="00327564">
              <w:rPr>
                <w:rFonts w:ascii="New Atten Round ExtraBold" w:hAnsi="New Atten Round ExtraBold"/>
                <w:b/>
                <w:color w:val="auto"/>
              </w:rPr>
              <w:t xml:space="preserve">Work with colleagues throughout the business to resolve any challenges that are presented throughout the customer journey </w:t>
            </w:r>
          </w:p>
        </w:tc>
      </w:tr>
      <w:tr w:rsidR="00327564" w:rsidRPr="00327564" w14:paraId="02BFB628" w14:textId="77777777">
        <w:trPr>
          <w:trHeight w:val="1407"/>
        </w:trPr>
        <w:tc>
          <w:tcPr>
            <w:tcW w:w="9612" w:type="dxa"/>
            <w:tcBorders>
              <w:top w:val="single" w:sz="4" w:space="0" w:color="000000"/>
              <w:left w:val="single" w:sz="4" w:space="0" w:color="000000"/>
              <w:bottom w:val="single" w:sz="4" w:space="0" w:color="000000"/>
              <w:right w:val="single" w:sz="4" w:space="0" w:color="000000"/>
            </w:tcBorders>
          </w:tcPr>
          <w:p w14:paraId="4CB86D81" w14:textId="77777777" w:rsidR="006F713B" w:rsidRPr="00327564" w:rsidRDefault="000670A1">
            <w:pPr>
              <w:numPr>
                <w:ilvl w:val="0"/>
                <w:numId w:val="6"/>
              </w:numPr>
              <w:spacing w:after="64"/>
              <w:ind w:hanging="283"/>
              <w:rPr>
                <w:rFonts w:ascii="New Atten Round Book" w:hAnsi="New Atten Round Book"/>
                <w:color w:val="auto"/>
              </w:rPr>
            </w:pPr>
            <w:r w:rsidRPr="00327564">
              <w:rPr>
                <w:rFonts w:ascii="New Atten Round Book" w:hAnsi="New Atten Round Book"/>
                <w:color w:val="auto"/>
              </w:rPr>
              <w:t xml:space="preserve">Work closely with colleagues in other teams to ensure that Warmworks delivers a first-class service to its customers </w:t>
            </w:r>
          </w:p>
          <w:p w14:paraId="5A4DDCFB" w14:textId="77777777" w:rsidR="006F713B" w:rsidRPr="00327564" w:rsidRDefault="000670A1">
            <w:pPr>
              <w:numPr>
                <w:ilvl w:val="0"/>
                <w:numId w:val="6"/>
              </w:numPr>
              <w:ind w:hanging="283"/>
              <w:rPr>
                <w:rFonts w:ascii="New Atten Round Book" w:hAnsi="New Atten Round Book"/>
                <w:color w:val="auto"/>
              </w:rPr>
            </w:pPr>
            <w:r w:rsidRPr="00327564">
              <w:rPr>
                <w:rFonts w:ascii="New Atten Round Book" w:hAnsi="New Atten Round Book"/>
                <w:color w:val="auto"/>
              </w:rPr>
              <w:t xml:space="preserve">Maintain accurate notes on our IT platform to support the customer journey </w:t>
            </w:r>
          </w:p>
          <w:p w14:paraId="78237155" w14:textId="77777777" w:rsidR="006F713B" w:rsidRPr="00327564" w:rsidRDefault="000670A1">
            <w:pPr>
              <w:numPr>
                <w:ilvl w:val="0"/>
                <w:numId w:val="6"/>
              </w:numPr>
              <w:ind w:hanging="283"/>
              <w:rPr>
                <w:color w:val="auto"/>
              </w:rPr>
            </w:pPr>
            <w:r w:rsidRPr="00327564">
              <w:rPr>
                <w:rFonts w:ascii="New Atten Round Book" w:hAnsi="New Atten Round Book"/>
                <w:color w:val="auto"/>
              </w:rPr>
              <w:t xml:space="preserve">Work proactively and effectively with other teams in the business to find solutions for any areas </w:t>
            </w:r>
            <w:r w:rsidRPr="00327564">
              <w:rPr>
                <w:rFonts w:ascii="New Atten Round Book" w:hAnsi="New Atten Round Book"/>
                <w:b/>
                <w:color w:val="auto"/>
                <w:sz w:val="2"/>
              </w:rPr>
              <w:t xml:space="preserve"> </w:t>
            </w:r>
            <w:r w:rsidRPr="00327564">
              <w:rPr>
                <w:rFonts w:ascii="New Atten Round Book" w:hAnsi="New Atten Round Book"/>
                <w:b/>
                <w:color w:val="auto"/>
                <w:sz w:val="2"/>
              </w:rPr>
              <w:tab/>
            </w:r>
            <w:r w:rsidRPr="00327564">
              <w:rPr>
                <w:rFonts w:ascii="New Atten Round Book" w:hAnsi="New Atten Round Book"/>
                <w:color w:val="auto"/>
              </w:rPr>
              <w:t>of concern identified</w:t>
            </w:r>
            <w:r w:rsidRPr="00327564">
              <w:rPr>
                <w:color w:val="auto"/>
              </w:rPr>
              <w:t xml:space="preserve"> </w:t>
            </w:r>
          </w:p>
        </w:tc>
      </w:tr>
    </w:tbl>
    <w:p w14:paraId="0FBBBBC8" w14:textId="77777777" w:rsidR="006F713B" w:rsidRPr="00327564" w:rsidRDefault="000670A1">
      <w:pPr>
        <w:ind w:left="178" w:firstLine="0"/>
        <w:rPr>
          <w:color w:val="auto"/>
        </w:rPr>
      </w:pPr>
      <w:r w:rsidRPr="00327564">
        <w:rPr>
          <w:color w:val="auto"/>
        </w:rPr>
        <w:t xml:space="preserve"> </w:t>
      </w:r>
    </w:p>
    <w:tbl>
      <w:tblPr>
        <w:tblStyle w:val="TableGrid"/>
        <w:tblW w:w="9640" w:type="dxa"/>
        <w:tblInd w:w="-106" w:type="dxa"/>
        <w:tblCellMar>
          <w:top w:w="60" w:type="dxa"/>
          <w:left w:w="106" w:type="dxa"/>
          <w:right w:w="115" w:type="dxa"/>
        </w:tblCellMar>
        <w:tblLook w:val="04A0" w:firstRow="1" w:lastRow="0" w:firstColumn="1" w:lastColumn="0" w:noHBand="0" w:noVBand="1"/>
      </w:tblPr>
      <w:tblGrid>
        <w:gridCol w:w="9640"/>
      </w:tblGrid>
      <w:tr w:rsidR="00327564" w:rsidRPr="00327564" w14:paraId="4616C0F8" w14:textId="77777777">
        <w:trPr>
          <w:trHeight w:val="408"/>
        </w:trPr>
        <w:tc>
          <w:tcPr>
            <w:tcW w:w="9640" w:type="dxa"/>
            <w:tcBorders>
              <w:top w:val="single" w:sz="4" w:space="0" w:color="000000"/>
              <w:left w:val="single" w:sz="4" w:space="0" w:color="000000"/>
              <w:bottom w:val="single" w:sz="4" w:space="0" w:color="000000"/>
              <w:right w:val="single" w:sz="4" w:space="0" w:color="000000"/>
            </w:tcBorders>
          </w:tcPr>
          <w:p w14:paraId="301F9152"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Key contacts</w:t>
            </w:r>
            <w:r w:rsidRPr="00327564">
              <w:rPr>
                <w:rFonts w:ascii="New Atten Round ExtraBold" w:hAnsi="New Atten Round ExtraBold"/>
                <w:color w:val="auto"/>
              </w:rPr>
              <w:t xml:space="preserve"> </w:t>
            </w:r>
          </w:p>
        </w:tc>
      </w:tr>
      <w:tr w:rsidR="00327564" w:rsidRPr="00327564" w14:paraId="1A359519" w14:textId="77777777">
        <w:trPr>
          <w:trHeight w:val="852"/>
        </w:trPr>
        <w:tc>
          <w:tcPr>
            <w:tcW w:w="9640" w:type="dxa"/>
            <w:tcBorders>
              <w:top w:val="single" w:sz="4" w:space="0" w:color="000000"/>
              <w:left w:val="single" w:sz="4" w:space="0" w:color="000000"/>
              <w:bottom w:val="single" w:sz="4" w:space="0" w:color="000000"/>
              <w:right w:val="single" w:sz="4" w:space="0" w:color="000000"/>
            </w:tcBorders>
          </w:tcPr>
          <w:p w14:paraId="71F5BD30" w14:textId="77777777" w:rsidR="006F713B" w:rsidRPr="00327564" w:rsidRDefault="000670A1">
            <w:pPr>
              <w:numPr>
                <w:ilvl w:val="0"/>
                <w:numId w:val="7"/>
              </w:numPr>
              <w:ind w:hanging="283"/>
              <w:rPr>
                <w:rFonts w:ascii="New Atten Round Book" w:hAnsi="New Atten Round Book"/>
                <w:color w:val="auto"/>
              </w:rPr>
            </w:pPr>
            <w:r w:rsidRPr="00327564">
              <w:rPr>
                <w:rFonts w:ascii="New Atten Round Book" w:hAnsi="New Atten Round Book"/>
                <w:color w:val="auto"/>
              </w:rPr>
              <w:t xml:space="preserve">Colleagues across Warmworks </w:t>
            </w:r>
          </w:p>
          <w:p w14:paraId="7B67C522" w14:textId="77777777" w:rsidR="006F713B" w:rsidRPr="00327564" w:rsidRDefault="000670A1">
            <w:pPr>
              <w:numPr>
                <w:ilvl w:val="0"/>
                <w:numId w:val="7"/>
              </w:numPr>
              <w:ind w:hanging="283"/>
              <w:rPr>
                <w:rFonts w:ascii="New Atten Round Book" w:hAnsi="New Atten Round Book"/>
                <w:color w:val="auto"/>
              </w:rPr>
            </w:pPr>
            <w:r w:rsidRPr="00327564">
              <w:rPr>
                <w:rFonts w:ascii="New Atten Round Book" w:hAnsi="New Atten Round Book"/>
                <w:color w:val="auto"/>
              </w:rPr>
              <w:t xml:space="preserve">Everwarm Contract Coordinator </w:t>
            </w:r>
          </w:p>
          <w:p w14:paraId="57029C5E" w14:textId="77777777" w:rsidR="006F713B" w:rsidRPr="00327564" w:rsidRDefault="000670A1">
            <w:pPr>
              <w:numPr>
                <w:ilvl w:val="0"/>
                <w:numId w:val="7"/>
              </w:numPr>
              <w:ind w:hanging="283"/>
              <w:rPr>
                <w:color w:val="auto"/>
              </w:rPr>
            </w:pPr>
            <w:r w:rsidRPr="00327564">
              <w:rPr>
                <w:rFonts w:ascii="New Atten Round Book" w:hAnsi="New Atten Round Book"/>
                <w:color w:val="auto"/>
              </w:rPr>
              <w:t>WHS Supply Chain Project Managers</w:t>
            </w:r>
            <w:r w:rsidRPr="00327564">
              <w:rPr>
                <w:color w:val="auto"/>
              </w:rPr>
              <w:t xml:space="preserve"> </w:t>
            </w:r>
          </w:p>
        </w:tc>
      </w:tr>
    </w:tbl>
    <w:p w14:paraId="14A5967C" w14:textId="77777777" w:rsidR="006F713B" w:rsidRPr="00327564" w:rsidRDefault="000670A1">
      <w:pPr>
        <w:ind w:left="178" w:firstLine="0"/>
        <w:rPr>
          <w:color w:val="auto"/>
        </w:rPr>
      </w:pPr>
      <w:r w:rsidRPr="00327564">
        <w:rPr>
          <w:color w:val="auto"/>
        </w:rPr>
        <w:t xml:space="preserve"> </w:t>
      </w:r>
    </w:p>
    <w:p w14:paraId="2F8AC194" w14:textId="11876A89" w:rsidR="006F713B" w:rsidRPr="00327564" w:rsidRDefault="006F713B">
      <w:pPr>
        <w:ind w:left="0" w:right="1815" w:firstLine="0"/>
        <w:jc w:val="right"/>
        <w:rPr>
          <w:color w:val="auto"/>
        </w:rPr>
      </w:pPr>
    </w:p>
    <w:p w14:paraId="79311CE2" w14:textId="77777777" w:rsidR="006F713B" w:rsidRPr="00327564" w:rsidRDefault="000670A1">
      <w:pPr>
        <w:ind w:left="178" w:firstLine="0"/>
        <w:rPr>
          <w:color w:val="auto"/>
        </w:rPr>
      </w:pPr>
      <w:r w:rsidRPr="00327564">
        <w:rPr>
          <w:color w:val="auto"/>
        </w:rPr>
        <w:t xml:space="preserve"> </w:t>
      </w:r>
    </w:p>
    <w:tbl>
      <w:tblPr>
        <w:tblStyle w:val="TableGrid"/>
        <w:tblW w:w="9213" w:type="dxa"/>
        <w:tblInd w:w="292" w:type="dxa"/>
        <w:tblCellMar>
          <w:top w:w="48" w:type="dxa"/>
          <w:left w:w="107" w:type="dxa"/>
          <w:right w:w="59" w:type="dxa"/>
        </w:tblCellMar>
        <w:tblLook w:val="04A0" w:firstRow="1" w:lastRow="0" w:firstColumn="1" w:lastColumn="0" w:noHBand="0" w:noVBand="1"/>
      </w:tblPr>
      <w:tblGrid>
        <w:gridCol w:w="6805"/>
        <w:gridCol w:w="1202"/>
        <w:gridCol w:w="1206"/>
      </w:tblGrid>
      <w:tr w:rsidR="00327564" w:rsidRPr="00327564" w14:paraId="03A03100" w14:textId="77777777">
        <w:trPr>
          <w:trHeight w:val="597"/>
        </w:trPr>
        <w:tc>
          <w:tcPr>
            <w:tcW w:w="6804" w:type="dxa"/>
            <w:tcBorders>
              <w:top w:val="single" w:sz="4" w:space="0" w:color="000000"/>
              <w:left w:val="single" w:sz="4" w:space="0" w:color="000000"/>
              <w:bottom w:val="single" w:sz="4" w:space="0" w:color="000000"/>
              <w:right w:val="nil"/>
            </w:tcBorders>
            <w:shd w:val="clear" w:color="auto" w:fill="C0C0C0"/>
            <w:vAlign w:val="center"/>
          </w:tcPr>
          <w:p w14:paraId="6C2E0D4C"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sz w:val="30"/>
              </w:rPr>
              <w:t>Person specification</w:t>
            </w:r>
            <w:r w:rsidRPr="00327564">
              <w:rPr>
                <w:rFonts w:ascii="New Atten Round ExtraBold" w:hAnsi="New Atten Round ExtraBold"/>
                <w:color w:val="auto"/>
                <w:sz w:val="30"/>
              </w:rPr>
              <w:t xml:space="preserve"> </w:t>
            </w:r>
          </w:p>
        </w:tc>
        <w:tc>
          <w:tcPr>
            <w:tcW w:w="1202" w:type="dxa"/>
            <w:tcBorders>
              <w:top w:val="single" w:sz="4" w:space="0" w:color="000000"/>
              <w:left w:val="nil"/>
              <w:bottom w:val="single" w:sz="4" w:space="0" w:color="000000"/>
              <w:right w:val="nil"/>
            </w:tcBorders>
            <w:shd w:val="clear" w:color="auto" w:fill="C0C0C0"/>
          </w:tcPr>
          <w:p w14:paraId="3DC11EE9" w14:textId="77777777" w:rsidR="006F713B" w:rsidRPr="00327564" w:rsidRDefault="006F713B">
            <w:pPr>
              <w:spacing w:after="160"/>
              <w:ind w:left="0" w:firstLine="0"/>
              <w:rPr>
                <w:color w:val="auto"/>
              </w:rPr>
            </w:pPr>
          </w:p>
        </w:tc>
        <w:tc>
          <w:tcPr>
            <w:tcW w:w="1206" w:type="dxa"/>
            <w:tcBorders>
              <w:top w:val="single" w:sz="4" w:space="0" w:color="000000"/>
              <w:left w:val="nil"/>
              <w:bottom w:val="single" w:sz="4" w:space="0" w:color="000000"/>
              <w:right w:val="single" w:sz="4" w:space="0" w:color="000000"/>
            </w:tcBorders>
            <w:shd w:val="clear" w:color="auto" w:fill="C0C0C0"/>
          </w:tcPr>
          <w:p w14:paraId="34CBA5B0" w14:textId="77777777" w:rsidR="006F713B" w:rsidRPr="00327564" w:rsidRDefault="006F713B">
            <w:pPr>
              <w:spacing w:after="160"/>
              <w:ind w:left="0" w:firstLine="0"/>
              <w:rPr>
                <w:color w:val="auto"/>
              </w:rPr>
            </w:pPr>
          </w:p>
        </w:tc>
      </w:tr>
      <w:tr w:rsidR="00327564" w:rsidRPr="00327564" w14:paraId="11D31FDE" w14:textId="77777777">
        <w:trPr>
          <w:trHeight w:val="409"/>
        </w:trPr>
        <w:tc>
          <w:tcPr>
            <w:tcW w:w="6804" w:type="dxa"/>
            <w:tcBorders>
              <w:top w:val="single" w:sz="4" w:space="0" w:color="000000"/>
              <w:left w:val="single" w:sz="4" w:space="0" w:color="000000"/>
              <w:bottom w:val="single" w:sz="4" w:space="0" w:color="000000"/>
              <w:right w:val="nil"/>
            </w:tcBorders>
          </w:tcPr>
          <w:p w14:paraId="33847B3B"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Please explain how you meet the following criteria in your job application </w:t>
            </w:r>
          </w:p>
        </w:tc>
        <w:tc>
          <w:tcPr>
            <w:tcW w:w="1202" w:type="dxa"/>
            <w:tcBorders>
              <w:top w:val="single" w:sz="4" w:space="0" w:color="000000"/>
              <w:left w:val="nil"/>
              <w:bottom w:val="single" w:sz="4" w:space="0" w:color="000000"/>
              <w:right w:val="nil"/>
            </w:tcBorders>
          </w:tcPr>
          <w:p w14:paraId="7C78630B" w14:textId="77777777" w:rsidR="006F713B" w:rsidRPr="00327564" w:rsidRDefault="006F713B">
            <w:pPr>
              <w:spacing w:after="160"/>
              <w:ind w:left="0" w:firstLine="0"/>
              <w:rPr>
                <w:rFonts w:ascii="New Atten Round Book" w:hAnsi="New Atten Round Book"/>
                <w:color w:val="auto"/>
              </w:rPr>
            </w:pPr>
          </w:p>
        </w:tc>
        <w:tc>
          <w:tcPr>
            <w:tcW w:w="1206" w:type="dxa"/>
            <w:tcBorders>
              <w:top w:val="single" w:sz="4" w:space="0" w:color="000000"/>
              <w:left w:val="nil"/>
              <w:bottom w:val="single" w:sz="4" w:space="0" w:color="000000"/>
              <w:right w:val="single" w:sz="4" w:space="0" w:color="000000"/>
            </w:tcBorders>
          </w:tcPr>
          <w:p w14:paraId="317C8A51" w14:textId="77777777" w:rsidR="006F713B" w:rsidRPr="00327564" w:rsidRDefault="006F713B">
            <w:pPr>
              <w:spacing w:after="160"/>
              <w:ind w:left="0" w:firstLine="0"/>
              <w:rPr>
                <w:color w:val="auto"/>
              </w:rPr>
            </w:pPr>
          </w:p>
        </w:tc>
      </w:tr>
      <w:tr w:rsidR="00327564" w:rsidRPr="00327564" w14:paraId="3ECECC09" w14:textId="77777777">
        <w:trPr>
          <w:trHeight w:val="406"/>
        </w:trPr>
        <w:tc>
          <w:tcPr>
            <w:tcW w:w="6804" w:type="dxa"/>
            <w:tcBorders>
              <w:top w:val="single" w:sz="4" w:space="0" w:color="000000"/>
              <w:left w:val="single" w:sz="4" w:space="0" w:color="000000"/>
              <w:bottom w:val="single" w:sz="4" w:space="0" w:color="000000"/>
              <w:right w:val="single" w:sz="4" w:space="0" w:color="000000"/>
            </w:tcBorders>
          </w:tcPr>
          <w:p w14:paraId="6B7A4457" w14:textId="77777777" w:rsidR="006F713B" w:rsidRPr="00327564" w:rsidRDefault="000670A1">
            <w:pPr>
              <w:ind w:left="0" w:firstLine="0"/>
              <w:rPr>
                <w:color w:val="auto"/>
              </w:rPr>
            </w:pPr>
            <w:r w:rsidRPr="00327564">
              <w:rPr>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4C9C9C64" w14:textId="77777777" w:rsidR="006F713B" w:rsidRPr="00327564" w:rsidRDefault="000670A1">
            <w:pPr>
              <w:ind w:left="1" w:firstLine="0"/>
              <w:rPr>
                <w:rFonts w:ascii="New Atten Round ExtraBold" w:hAnsi="New Atten Round ExtraBold"/>
                <w:color w:val="auto"/>
              </w:rPr>
            </w:pPr>
            <w:r w:rsidRPr="00327564">
              <w:rPr>
                <w:rFonts w:ascii="New Atten Round ExtraBold" w:hAnsi="New Atten Round ExtraBold"/>
                <w:b/>
                <w:color w:val="auto"/>
              </w:rPr>
              <w:t xml:space="preserve">Essential </w:t>
            </w:r>
          </w:p>
        </w:tc>
        <w:tc>
          <w:tcPr>
            <w:tcW w:w="1206" w:type="dxa"/>
            <w:tcBorders>
              <w:top w:val="single" w:sz="4" w:space="0" w:color="000000"/>
              <w:left w:val="single" w:sz="4" w:space="0" w:color="000000"/>
              <w:bottom w:val="single" w:sz="4" w:space="0" w:color="000000"/>
              <w:right w:val="single" w:sz="4" w:space="0" w:color="000000"/>
            </w:tcBorders>
          </w:tcPr>
          <w:p w14:paraId="2F2879A0" w14:textId="77777777" w:rsidR="006F713B" w:rsidRPr="00327564" w:rsidRDefault="000670A1">
            <w:pPr>
              <w:ind w:left="1" w:firstLine="0"/>
              <w:rPr>
                <w:rFonts w:ascii="New Atten Round ExtraBold" w:hAnsi="New Atten Round ExtraBold"/>
                <w:color w:val="auto"/>
              </w:rPr>
            </w:pPr>
            <w:r w:rsidRPr="00327564">
              <w:rPr>
                <w:rFonts w:ascii="New Atten Round ExtraBold" w:hAnsi="New Atten Round ExtraBold"/>
                <w:b/>
                <w:color w:val="auto"/>
              </w:rPr>
              <w:t xml:space="preserve">Desirable </w:t>
            </w:r>
          </w:p>
        </w:tc>
      </w:tr>
      <w:tr w:rsidR="00327564" w:rsidRPr="00327564" w14:paraId="6C243F7A"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1E76581A"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Qualifications </w:t>
            </w:r>
          </w:p>
        </w:tc>
        <w:tc>
          <w:tcPr>
            <w:tcW w:w="1202" w:type="dxa"/>
            <w:tcBorders>
              <w:top w:val="single" w:sz="4" w:space="0" w:color="000000"/>
              <w:left w:val="single" w:sz="4" w:space="0" w:color="000000"/>
              <w:bottom w:val="single" w:sz="4" w:space="0" w:color="000000"/>
              <w:right w:val="single" w:sz="4" w:space="0" w:color="000000"/>
            </w:tcBorders>
          </w:tcPr>
          <w:p w14:paraId="3D1EA753" w14:textId="77777777" w:rsidR="006F713B" w:rsidRPr="00327564" w:rsidRDefault="000670A1">
            <w:pPr>
              <w:ind w:left="1" w:firstLine="0"/>
              <w:rPr>
                <w:color w:val="auto"/>
              </w:rPr>
            </w:pPr>
            <w:r w:rsidRPr="00327564">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C05F8BD" w14:textId="77777777" w:rsidR="006F713B" w:rsidRPr="00327564" w:rsidRDefault="000670A1">
            <w:pPr>
              <w:ind w:left="1" w:firstLine="0"/>
              <w:rPr>
                <w:color w:val="auto"/>
              </w:rPr>
            </w:pPr>
            <w:r w:rsidRPr="00327564">
              <w:rPr>
                <w:color w:val="auto"/>
              </w:rPr>
              <w:t xml:space="preserve"> </w:t>
            </w:r>
          </w:p>
        </w:tc>
      </w:tr>
      <w:tr w:rsidR="00327564" w:rsidRPr="00327564" w14:paraId="3CC62CFA"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45A41CD6" w14:textId="77777777" w:rsidR="006F713B" w:rsidRPr="00327564" w:rsidRDefault="000670A1">
            <w:pPr>
              <w:ind w:left="0" w:firstLine="0"/>
              <w:jc w:val="both"/>
              <w:rPr>
                <w:rFonts w:ascii="New Atten Round Book" w:hAnsi="New Atten Round Book"/>
                <w:color w:val="auto"/>
              </w:rPr>
            </w:pPr>
            <w:r w:rsidRPr="00327564">
              <w:rPr>
                <w:rFonts w:ascii="New Atten Round Book" w:hAnsi="New Atten Round Book"/>
                <w:color w:val="auto"/>
              </w:rPr>
              <w:t xml:space="preserve">Good general standard of education and/or evidence of continued professional development </w:t>
            </w:r>
          </w:p>
        </w:tc>
        <w:tc>
          <w:tcPr>
            <w:tcW w:w="1202" w:type="dxa"/>
            <w:tcBorders>
              <w:top w:val="single" w:sz="4" w:space="0" w:color="000000"/>
              <w:left w:val="single" w:sz="4" w:space="0" w:color="000000"/>
              <w:bottom w:val="single" w:sz="4" w:space="0" w:color="000000"/>
              <w:right w:val="single" w:sz="4" w:space="0" w:color="000000"/>
            </w:tcBorders>
          </w:tcPr>
          <w:p w14:paraId="43F31EC6"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p w14:paraId="60F07462" w14:textId="77777777" w:rsidR="006F713B" w:rsidRPr="00327564" w:rsidRDefault="000670A1">
            <w:pPr>
              <w:ind w:left="1" w:firstLine="0"/>
              <w:rPr>
                <w:rFonts w:ascii="New Atten Round Book" w:hAnsi="New Atten Round Book"/>
                <w:color w:val="auto"/>
              </w:rPr>
            </w:pPr>
            <w:r w:rsidRPr="00327564">
              <w:rPr>
                <w:rFonts w:ascii="New Atten Round Book" w:eastAsia="Arial" w:hAnsi="New Atten Round Book" w:cs="Arial"/>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03ADC75F"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3E88F03F"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19B845C5"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Possession of practical and relevant knowledge on energy advice schemes </w:t>
            </w:r>
          </w:p>
        </w:tc>
        <w:tc>
          <w:tcPr>
            <w:tcW w:w="1202" w:type="dxa"/>
            <w:tcBorders>
              <w:top w:val="single" w:sz="4" w:space="0" w:color="000000"/>
              <w:left w:val="single" w:sz="4" w:space="0" w:color="000000"/>
              <w:bottom w:val="single" w:sz="4" w:space="0" w:color="000000"/>
              <w:right w:val="single" w:sz="4" w:space="0" w:color="000000"/>
            </w:tcBorders>
          </w:tcPr>
          <w:p w14:paraId="4D594CF7"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5EA749F"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r>
      <w:tr w:rsidR="00327564" w:rsidRPr="00327564" w14:paraId="41947958"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26757DBA"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Relevant experience in a similar role</w:t>
            </w:r>
            <w:r w:rsidRPr="00327564">
              <w:rPr>
                <w:rFonts w:ascii="New Atten Round Book" w:hAnsi="New Atten Round Book"/>
                <w:b/>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0464FE13"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3173C68A"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r>
      <w:tr w:rsidR="00327564" w:rsidRPr="00327564" w14:paraId="23EB6955"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77FFFD4E" w14:textId="77777777" w:rsidR="006F713B" w:rsidRPr="00327564" w:rsidRDefault="000670A1">
            <w:pPr>
              <w:ind w:left="0" w:firstLine="0"/>
              <w:rPr>
                <w:color w:val="auto"/>
              </w:rPr>
            </w:pPr>
            <w:r w:rsidRPr="00327564">
              <w:rPr>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32A59F75" w14:textId="77777777" w:rsidR="006F713B" w:rsidRPr="00327564" w:rsidRDefault="000670A1">
            <w:pPr>
              <w:ind w:left="1" w:firstLine="0"/>
              <w:rPr>
                <w:color w:val="auto"/>
              </w:rPr>
            </w:pPr>
            <w:r w:rsidRPr="00327564">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6E32ABE" w14:textId="77777777" w:rsidR="006F713B" w:rsidRPr="00327564" w:rsidRDefault="000670A1">
            <w:pPr>
              <w:ind w:left="1" w:firstLine="0"/>
              <w:rPr>
                <w:color w:val="auto"/>
              </w:rPr>
            </w:pPr>
            <w:r w:rsidRPr="00327564">
              <w:rPr>
                <w:color w:val="auto"/>
              </w:rPr>
              <w:t xml:space="preserve"> </w:t>
            </w:r>
          </w:p>
        </w:tc>
      </w:tr>
      <w:tr w:rsidR="00327564" w:rsidRPr="00327564" w14:paraId="73A4F8BC" w14:textId="77777777">
        <w:trPr>
          <w:trHeight w:val="348"/>
        </w:trPr>
        <w:tc>
          <w:tcPr>
            <w:tcW w:w="6804" w:type="dxa"/>
            <w:tcBorders>
              <w:top w:val="single" w:sz="4" w:space="0" w:color="000000"/>
              <w:left w:val="single" w:sz="4" w:space="0" w:color="000000"/>
              <w:bottom w:val="single" w:sz="4" w:space="0" w:color="000000"/>
              <w:right w:val="single" w:sz="4" w:space="0" w:color="000000"/>
            </w:tcBorders>
          </w:tcPr>
          <w:p w14:paraId="19349F19"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Personal qualities and attributes </w:t>
            </w:r>
          </w:p>
        </w:tc>
        <w:tc>
          <w:tcPr>
            <w:tcW w:w="1202" w:type="dxa"/>
            <w:tcBorders>
              <w:top w:val="single" w:sz="4" w:space="0" w:color="000000"/>
              <w:left w:val="single" w:sz="4" w:space="0" w:color="000000"/>
              <w:bottom w:val="single" w:sz="4" w:space="0" w:color="000000"/>
              <w:right w:val="single" w:sz="4" w:space="0" w:color="000000"/>
            </w:tcBorders>
          </w:tcPr>
          <w:p w14:paraId="12C844EC" w14:textId="77777777" w:rsidR="006F713B" w:rsidRPr="00327564" w:rsidRDefault="000670A1">
            <w:pPr>
              <w:ind w:left="1" w:firstLine="0"/>
              <w:rPr>
                <w:color w:val="auto"/>
              </w:rPr>
            </w:pPr>
            <w:r w:rsidRPr="00327564">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2808C61C" w14:textId="77777777" w:rsidR="006F713B" w:rsidRPr="00327564" w:rsidRDefault="000670A1">
            <w:pPr>
              <w:ind w:left="1" w:firstLine="0"/>
              <w:rPr>
                <w:color w:val="auto"/>
              </w:rPr>
            </w:pPr>
            <w:r w:rsidRPr="00327564">
              <w:rPr>
                <w:color w:val="auto"/>
              </w:rPr>
              <w:t xml:space="preserve"> </w:t>
            </w:r>
          </w:p>
        </w:tc>
      </w:tr>
      <w:tr w:rsidR="00327564" w:rsidRPr="00327564" w14:paraId="7213BCC3" w14:textId="77777777">
        <w:trPr>
          <w:trHeight w:val="548"/>
        </w:trPr>
        <w:tc>
          <w:tcPr>
            <w:tcW w:w="6804" w:type="dxa"/>
            <w:tcBorders>
              <w:top w:val="single" w:sz="4" w:space="0" w:color="000000"/>
              <w:left w:val="single" w:sz="4" w:space="0" w:color="000000"/>
              <w:bottom w:val="single" w:sz="4" w:space="0" w:color="000000"/>
              <w:right w:val="single" w:sz="4" w:space="0" w:color="000000"/>
            </w:tcBorders>
          </w:tcPr>
          <w:p w14:paraId="1AE738F6" w14:textId="77777777" w:rsidR="006F713B" w:rsidRPr="00327564" w:rsidRDefault="000670A1">
            <w:pPr>
              <w:ind w:left="0" w:firstLine="0"/>
              <w:jc w:val="both"/>
              <w:rPr>
                <w:rFonts w:ascii="New Atten Round Book" w:hAnsi="New Atten Round Book"/>
                <w:color w:val="auto"/>
              </w:rPr>
            </w:pPr>
            <w:r w:rsidRPr="00327564">
              <w:rPr>
                <w:rFonts w:ascii="New Atten Round Book" w:hAnsi="New Atten Round Book"/>
                <w:color w:val="auto"/>
              </w:rPr>
              <w:lastRenderedPageBreak/>
              <w:t xml:space="preserve">Excellent communication skills and ability to communicate with a broad range of people </w:t>
            </w:r>
          </w:p>
        </w:tc>
        <w:tc>
          <w:tcPr>
            <w:tcW w:w="1202" w:type="dxa"/>
            <w:tcBorders>
              <w:top w:val="single" w:sz="4" w:space="0" w:color="000000"/>
              <w:left w:val="single" w:sz="4" w:space="0" w:color="000000"/>
              <w:bottom w:val="single" w:sz="4" w:space="0" w:color="000000"/>
              <w:right w:val="single" w:sz="4" w:space="0" w:color="000000"/>
            </w:tcBorders>
            <w:vAlign w:val="center"/>
          </w:tcPr>
          <w:p w14:paraId="3381082A"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78230214"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72489FDD"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7A3D7CA6" w14:textId="77777777" w:rsidR="006F713B" w:rsidRPr="00327564" w:rsidRDefault="000670A1">
            <w:pPr>
              <w:ind w:left="0" w:right="2021" w:firstLine="0"/>
              <w:rPr>
                <w:rFonts w:ascii="New Atten Round Book" w:hAnsi="New Atten Round Book"/>
                <w:color w:val="auto"/>
              </w:rPr>
            </w:pPr>
            <w:r w:rsidRPr="00327564">
              <w:rPr>
                <w:rFonts w:ascii="New Atten Round Book" w:hAnsi="New Atten Round Book"/>
                <w:color w:val="auto"/>
              </w:rPr>
              <w:t xml:space="preserve">Good standard of IT literacy, including working with databases and Microsoft Office </w:t>
            </w:r>
          </w:p>
        </w:tc>
        <w:tc>
          <w:tcPr>
            <w:tcW w:w="1202" w:type="dxa"/>
            <w:tcBorders>
              <w:top w:val="single" w:sz="4" w:space="0" w:color="000000"/>
              <w:left w:val="single" w:sz="4" w:space="0" w:color="000000"/>
              <w:bottom w:val="single" w:sz="4" w:space="0" w:color="000000"/>
              <w:right w:val="single" w:sz="4" w:space="0" w:color="000000"/>
            </w:tcBorders>
            <w:vAlign w:val="center"/>
          </w:tcPr>
          <w:p w14:paraId="23E3D73B"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76C4ADB3"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0708E248"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6729DA98" w14:textId="77777777" w:rsidR="006F713B" w:rsidRPr="00327564" w:rsidRDefault="000670A1">
            <w:pPr>
              <w:ind w:left="0" w:firstLine="0"/>
              <w:jc w:val="both"/>
              <w:rPr>
                <w:rFonts w:ascii="New Atten Round Book" w:hAnsi="New Atten Round Book"/>
                <w:color w:val="auto"/>
              </w:rPr>
            </w:pPr>
            <w:r w:rsidRPr="00327564">
              <w:rPr>
                <w:rFonts w:ascii="New Atten Round Book" w:hAnsi="New Atten Round Book"/>
                <w:color w:val="auto"/>
              </w:rPr>
              <w:t xml:space="preserve">Ability to prioritise tasks and effectively organise workload to produce excellent results </w:t>
            </w:r>
          </w:p>
        </w:tc>
        <w:tc>
          <w:tcPr>
            <w:tcW w:w="1202" w:type="dxa"/>
            <w:tcBorders>
              <w:top w:val="single" w:sz="4" w:space="0" w:color="000000"/>
              <w:left w:val="single" w:sz="4" w:space="0" w:color="000000"/>
              <w:bottom w:val="single" w:sz="4" w:space="0" w:color="000000"/>
              <w:right w:val="single" w:sz="4" w:space="0" w:color="000000"/>
            </w:tcBorders>
            <w:vAlign w:val="center"/>
          </w:tcPr>
          <w:p w14:paraId="4BB3D60E"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4D27B2F3"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01EABAC3"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7ADD9B00" w14:textId="77777777" w:rsidR="006F713B" w:rsidRPr="00327564" w:rsidRDefault="000670A1">
            <w:pPr>
              <w:ind w:left="0" w:firstLine="0"/>
              <w:jc w:val="both"/>
              <w:rPr>
                <w:rFonts w:ascii="New Atten Round Book" w:hAnsi="New Atten Round Book"/>
                <w:color w:val="auto"/>
              </w:rPr>
            </w:pPr>
            <w:r w:rsidRPr="00327564">
              <w:rPr>
                <w:rFonts w:ascii="New Atten Round Book" w:hAnsi="New Atten Round Book"/>
                <w:color w:val="auto"/>
              </w:rPr>
              <w:t xml:space="preserve">Ability to build relationships internally and externally, winning trust and confidence of external partners </w:t>
            </w:r>
          </w:p>
        </w:tc>
        <w:tc>
          <w:tcPr>
            <w:tcW w:w="1202" w:type="dxa"/>
            <w:tcBorders>
              <w:top w:val="single" w:sz="4" w:space="0" w:color="000000"/>
              <w:left w:val="single" w:sz="4" w:space="0" w:color="000000"/>
              <w:bottom w:val="single" w:sz="4" w:space="0" w:color="000000"/>
              <w:right w:val="single" w:sz="4" w:space="0" w:color="000000"/>
            </w:tcBorders>
            <w:vAlign w:val="center"/>
          </w:tcPr>
          <w:p w14:paraId="22904DB5"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1501D23A"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1082BC71"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250B8D74"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Ability to manage and monitor performance against contractual obligations </w:t>
            </w:r>
          </w:p>
        </w:tc>
        <w:tc>
          <w:tcPr>
            <w:tcW w:w="1202" w:type="dxa"/>
            <w:tcBorders>
              <w:top w:val="single" w:sz="4" w:space="0" w:color="000000"/>
              <w:left w:val="single" w:sz="4" w:space="0" w:color="000000"/>
              <w:bottom w:val="single" w:sz="4" w:space="0" w:color="000000"/>
              <w:right w:val="single" w:sz="4" w:space="0" w:color="000000"/>
            </w:tcBorders>
            <w:vAlign w:val="center"/>
          </w:tcPr>
          <w:p w14:paraId="473E60FA"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3F1B2C64"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1E5D4ECD"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0283F2CD"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Ability to draw conclusions from data analysis </w:t>
            </w:r>
          </w:p>
        </w:tc>
        <w:tc>
          <w:tcPr>
            <w:tcW w:w="1202" w:type="dxa"/>
            <w:tcBorders>
              <w:top w:val="single" w:sz="4" w:space="0" w:color="000000"/>
              <w:left w:val="single" w:sz="4" w:space="0" w:color="000000"/>
              <w:bottom w:val="single" w:sz="4" w:space="0" w:color="000000"/>
              <w:right w:val="single" w:sz="4" w:space="0" w:color="000000"/>
            </w:tcBorders>
          </w:tcPr>
          <w:p w14:paraId="1B065B59"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DEB13A3"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r>
      <w:tr w:rsidR="00327564" w:rsidRPr="00327564" w14:paraId="5143EE1F"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7CA4C83D"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Ability to learn quickly </w:t>
            </w:r>
          </w:p>
        </w:tc>
        <w:tc>
          <w:tcPr>
            <w:tcW w:w="1202" w:type="dxa"/>
            <w:tcBorders>
              <w:top w:val="single" w:sz="4" w:space="0" w:color="000000"/>
              <w:left w:val="single" w:sz="4" w:space="0" w:color="000000"/>
              <w:bottom w:val="single" w:sz="4" w:space="0" w:color="000000"/>
              <w:right w:val="single" w:sz="4" w:space="0" w:color="000000"/>
            </w:tcBorders>
          </w:tcPr>
          <w:p w14:paraId="58A2CE16"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8C8FAA1"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r>
      <w:tr w:rsidR="00327564" w:rsidRPr="00327564" w14:paraId="0857F71A"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3612EA03"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Good geographic knowledge of Scotland </w:t>
            </w:r>
            <w:r w:rsidRPr="00327564">
              <w:rPr>
                <w:rFonts w:ascii="New Atten Round Book" w:hAnsi="New Atten Round Book"/>
                <w:b/>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0EA84B43" w14:textId="77777777" w:rsidR="006F713B" w:rsidRPr="00327564" w:rsidRDefault="000670A1">
            <w:pPr>
              <w:ind w:left="1" w:firstLine="0"/>
              <w:rPr>
                <w:rFonts w:ascii="New Atten Round Book" w:hAnsi="New Atten Round Book"/>
                <w:color w:val="auto"/>
              </w:rPr>
            </w:pPr>
            <w:r w:rsidRPr="00327564">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695BF878"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tc>
      </w:tr>
      <w:tr w:rsidR="00327564" w:rsidRPr="00327564" w14:paraId="751155EB" w14:textId="77777777">
        <w:trPr>
          <w:trHeight w:val="351"/>
        </w:trPr>
        <w:tc>
          <w:tcPr>
            <w:tcW w:w="6804" w:type="dxa"/>
            <w:tcBorders>
              <w:top w:val="single" w:sz="4" w:space="0" w:color="000000"/>
              <w:left w:val="single" w:sz="4" w:space="0" w:color="000000"/>
              <w:bottom w:val="single" w:sz="4" w:space="0" w:color="000000"/>
              <w:right w:val="single" w:sz="4" w:space="0" w:color="000000"/>
            </w:tcBorders>
          </w:tcPr>
          <w:p w14:paraId="31AF5C50" w14:textId="77777777" w:rsidR="006F713B" w:rsidRPr="00327564" w:rsidRDefault="000670A1">
            <w:pPr>
              <w:ind w:left="0" w:firstLine="0"/>
              <w:rPr>
                <w:color w:val="auto"/>
              </w:rPr>
            </w:pPr>
            <w:r w:rsidRPr="00327564">
              <w:rPr>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2F7547EC" w14:textId="77777777" w:rsidR="006F713B" w:rsidRPr="00327564" w:rsidRDefault="000670A1">
            <w:pPr>
              <w:ind w:left="1" w:firstLine="0"/>
              <w:rPr>
                <w:color w:val="auto"/>
              </w:rPr>
            </w:pPr>
            <w:r w:rsidRPr="00327564">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15500ED" w14:textId="77777777" w:rsidR="006F713B" w:rsidRPr="00327564" w:rsidRDefault="000670A1">
            <w:pPr>
              <w:ind w:left="1" w:firstLine="0"/>
              <w:rPr>
                <w:color w:val="auto"/>
              </w:rPr>
            </w:pPr>
            <w:r w:rsidRPr="00327564">
              <w:rPr>
                <w:rFonts w:ascii="Wingdings" w:eastAsia="Wingdings" w:hAnsi="Wingdings" w:cs="Wingdings"/>
                <w:color w:val="auto"/>
              </w:rPr>
              <w:t xml:space="preserve"> </w:t>
            </w:r>
          </w:p>
        </w:tc>
      </w:tr>
      <w:tr w:rsidR="00327564" w:rsidRPr="00327564" w14:paraId="0F59F50C" w14:textId="77777777">
        <w:trPr>
          <w:trHeight w:val="348"/>
        </w:trPr>
        <w:tc>
          <w:tcPr>
            <w:tcW w:w="6804" w:type="dxa"/>
            <w:tcBorders>
              <w:top w:val="single" w:sz="4" w:space="0" w:color="000000"/>
              <w:left w:val="single" w:sz="4" w:space="0" w:color="000000"/>
              <w:bottom w:val="single" w:sz="4" w:space="0" w:color="000000"/>
              <w:right w:val="single" w:sz="4" w:space="0" w:color="000000"/>
            </w:tcBorders>
          </w:tcPr>
          <w:p w14:paraId="3519FFB3"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Additional requirements</w:t>
            </w:r>
            <w:r w:rsidRPr="00327564">
              <w:rPr>
                <w:rFonts w:ascii="New Atten Round ExtraBold" w:hAnsi="New Atten Round ExtraBold"/>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41733C16" w14:textId="77777777" w:rsidR="006F713B" w:rsidRPr="00327564" w:rsidRDefault="000670A1">
            <w:pPr>
              <w:ind w:left="1" w:firstLine="0"/>
              <w:rPr>
                <w:color w:val="auto"/>
              </w:rPr>
            </w:pPr>
            <w:r w:rsidRPr="00327564">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CD4EB75" w14:textId="77777777" w:rsidR="006F713B" w:rsidRPr="00327564" w:rsidRDefault="000670A1">
            <w:pPr>
              <w:ind w:left="1" w:firstLine="0"/>
              <w:rPr>
                <w:color w:val="auto"/>
              </w:rPr>
            </w:pPr>
            <w:r w:rsidRPr="00327564">
              <w:rPr>
                <w:color w:val="auto"/>
              </w:rPr>
              <w:t xml:space="preserve"> </w:t>
            </w:r>
          </w:p>
        </w:tc>
      </w:tr>
      <w:tr w:rsidR="00327564" w:rsidRPr="00327564" w14:paraId="6981C049"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091A857C"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Full valid driving licence or other ways of fulfilling the mobility requirements of the job </w:t>
            </w:r>
          </w:p>
        </w:tc>
        <w:tc>
          <w:tcPr>
            <w:tcW w:w="1202" w:type="dxa"/>
            <w:tcBorders>
              <w:top w:val="single" w:sz="4" w:space="0" w:color="000000"/>
              <w:left w:val="single" w:sz="4" w:space="0" w:color="000000"/>
              <w:bottom w:val="single" w:sz="4" w:space="0" w:color="000000"/>
              <w:right w:val="single" w:sz="4" w:space="0" w:color="000000"/>
            </w:tcBorders>
            <w:vAlign w:val="center"/>
          </w:tcPr>
          <w:p w14:paraId="597F9B65"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F79581F" w14:textId="77777777" w:rsidR="006F713B" w:rsidRPr="00327564" w:rsidRDefault="000670A1">
            <w:pPr>
              <w:ind w:left="1" w:firstLine="0"/>
              <w:rPr>
                <w:rFonts w:ascii="New Atten Round Book" w:hAnsi="New Atten Round Book"/>
                <w:color w:val="auto"/>
              </w:rPr>
            </w:pPr>
            <w:r w:rsidRPr="00327564">
              <w:rPr>
                <w:rFonts w:ascii="New Atten Round Book" w:eastAsia="Wingdings" w:hAnsi="New Atten Round Book" w:cs="Wingdings"/>
                <w:color w:val="auto"/>
              </w:rPr>
              <w:t>✓</w:t>
            </w:r>
            <w:r w:rsidRPr="00327564">
              <w:rPr>
                <w:rFonts w:ascii="New Atten Round Book" w:hAnsi="New Atten Round Book"/>
                <w:color w:val="auto"/>
              </w:rPr>
              <w:t xml:space="preserve"> </w:t>
            </w:r>
          </w:p>
          <w:p w14:paraId="3D365C5A" w14:textId="77777777" w:rsidR="006F713B" w:rsidRPr="00327564" w:rsidRDefault="000670A1">
            <w:pPr>
              <w:ind w:left="1" w:firstLine="0"/>
              <w:rPr>
                <w:rFonts w:ascii="New Atten Round Book" w:hAnsi="New Atten Round Book"/>
                <w:color w:val="auto"/>
              </w:rPr>
            </w:pPr>
            <w:r w:rsidRPr="00327564">
              <w:rPr>
                <w:rFonts w:ascii="New Atten Round Book" w:eastAsia="Arial" w:hAnsi="New Atten Round Book" w:cs="Arial"/>
                <w:color w:val="auto"/>
              </w:rPr>
              <w:t xml:space="preserve"> </w:t>
            </w:r>
          </w:p>
        </w:tc>
      </w:tr>
    </w:tbl>
    <w:p w14:paraId="31BA9753" w14:textId="77777777" w:rsidR="006F713B" w:rsidRPr="00327564" w:rsidRDefault="000670A1">
      <w:pPr>
        <w:ind w:left="178" w:firstLine="0"/>
        <w:rPr>
          <w:color w:val="auto"/>
        </w:rPr>
      </w:pPr>
      <w:r w:rsidRPr="00327564">
        <w:rPr>
          <w:color w:val="auto"/>
        </w:rPr>
        <w:t xml:space="preserve"> </w:t>
      </w:r>
    </w:p>
    <w:p w14:paraId="5E4C06B8" w14:textId="77777777" w:rsidR="006F713B" w:rsidRPr="00327564" w:rsidRDefault="000670A1">
      <w:pPr>
        <w:ind w:left="178" w:firstLine="0"/>
        <w:jc w:val="both"/>
        <w:rPr>
          <w:color w:val="auto"/>
        </w:rPr>
      </w:pPr>
      <w:r w:rsidRPr="00327564">
        <w:rPr>
          <w:color w:val="auto"/>
        </w:rPr>
        <w:t xml:space="preserve"> </w:t>
      </w:r>
      <w:r w:rsidRPr="00327564">
        <w:rPr>
          <w:color w:val="auto"/>
        </w:rPr>
        <w:tab/>
        <w:t xml:space="preserve"> </w:t>
      </w:r>
    </w:p>
    <w:p w14:paraId="25AAAA32" w14:textId="77777777" w:rsidR="006F713B" w:rsidRPr="00327564" w:rsidRDefault="000670A1">
      <w:pPr>
        <w:ind w:left="178" w:firstLine="0"/>
        <w:jc w:val="both"/>
        <w:rPr>
          <w:color w:val="auto"/>
        </w:rPr>
      </w:pPr>
      <w:r w:rsidRPr="00327564">
        <w:rPr>
          <w:color w:val="auto"/>
        </w:rPr>
        <w:t xml:space="preserve"> </w:t>
      </w:r>
    </w:p>
    <w:tbl>
      <w:tblPr>
        <w:tblStyle w:val="TableGrid"/>
        <w:tblW w:w="9216" w:type="dxa"/>
        <w:tblInd w:w="290" w:type="dxa"/>
        <w:tblCellMar>
          <w:top w:w="48" w:type="dxa"/>
          <w:left w:w="108" w:type="dxa"/>
          <w:right w:w="61" w:type="dxa"/>
        </w:tblCellMar>
        <w:tblLook w:val="04A0" w:firstRow="1" w:lastRow="0" w:firstColumn="1" w:lastColumn="0" w:noHBand="0" w:noVBand="1"/>
      </w:tblPr>
      <w:tblGrid>
        <w:gridCol w:w="9216"/>
      </w:tblGrid>
      <w:tr w:rsidR="00327564" w:rsidRPr="00327564" w14:paraId="5B7BD2A4"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1F50027A" w14:textId="77777777" w:rsidR="006F713B" w:rsidRPr="00327564" w:rsidRDefault="000670A1">
            <w:pPr>
              <w:ind w:left="58" w:firstLine="0"/>
              <w:rPr>
                <w:rFonts w:ascii="New Atten Round ExtraBold" w:hAnsi="New Atten Round ExtraBold"/>
                <w:color w:val="auto"/>
              </w:rPr>
            </w:pPr>
            <w:r w:rsidRPr="00327564">
              <w:rPr>
                <w:rFonts w:ascii="New Atten Round ExtraBold" w:hAnsi="New Atten Round ExtraBold"/>
                <w:b/>
                <w:color w:val="auto"/>
              </w:rPr>
              <w:t xml:space="preserve">Staff Expectations of Management Experience </w:t>
            </w:r>
          </w:p>
        </w:tc>
      </w:tr>
      <w:tr w:rsidR="00327564" w:rsidRPr="00327564" w14:paraId="51A7DE5E" w14:textId="77777777">
        <w:trPr>
          <w:trHeight w:val="3596"/>
        </w:trPr>
        <w:tc>
          <w:tcPr>
            <w:tcW w:w="9216" w:type="dxa"/>
            <w:tcBorders>
              <w:top w:val="single" w:sz="4" w:space="0" w:color="000000"/>
              <w:left w:val="single" w:sz="4" w:space="0" w:color="000000"/>
              <w:bottom w:val="single" w:sz="4" w:space="0" w:color="000000"/>
              <w:right w:val="single" w:sz="4" w:space="0" w:color="000000"/>
            </w:tcBorders>
          </w:tcPr>
          <w:p w14:paraId="384CD2FE"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The post holder should expect and be open to  </w:t>
            </w:r>
          </w:p>
          <w:p w14:paraId="764725F3" w14:textId="77777777" w:rsidR="006F713B" w:rsidRPr="00327564" w:rsidRDefault="000670A1">
            <w:pPr>
              <w:spacing w:after="24"/>
              <w:ind w:left="58" w:firstLine="0"/>
              <w:rPr>
                <w:rFonts w:ascii="New Atten Round Book" w:hAnsi="New Atten Round Book"/>
                <w:color w:val="auto"/>
              </w:rPr>
            </w:pPr>
            <w:r w:rsidRPr="00327564">
              <w:rPr>
                <w:rFonts w:ascii="New Atten Round Book" w:hAnsi="New Atten Round Book"/>
                <w:color w:val="auto"/>
              </w:rPr>
              <w:t xml:space="preserve"> </w:t>
            </w:r>
          </w:p>
          <w:p w14:paraId="2287C6A7" w14:textId="77777777" w:rsidR="006F713B" w:rsidRPr="00327564" w:rsidRDefault="000670A1">
            <w:pPr>
              <w:numPr>
                <w:ilvl w:val="0"/>
                <w:numId w:val="8"/>
              </w:numPr>
              <w:ind w:hanging="283"/>
              <w:rPr>
                <w:rFonts w:ascii="New Atten Round Book" w:hAnsi="New Atten Round Book"/>
                <w:color w:val="auto"/>
              </w:rPr>
            </w:pPr>
            <w:r w:rsidRPr="00327564">
              <w:rPr>
                <w:rFonts w:ascii="New Atten Round Book" w:hAnsi="New Atten Round Book"/>
                <w:color w:val="auto"/>
              </w:rPr>
              <w:t xml:space="preserve">Effective leadership  </w:t>
            </w:r>
          </w:p>
          <w:p w14:paraId="4DDCB362" w14:textId="77777777" w:rsidR="006F713B" w:rsidRPr="00327564" w:rsidRDefault="000670A1">
            <w:pPr>
              <w:numPr>
                <w:ilvl w:val="0"/>
                <w:numId w:val="8"/>
              </w:numPr>
              <w:ind w:hanging="283"/>
              <w:rPr>
                <w:rFonts w:ascii="New Atten Round Book" w:hAnsi="New Atten Round Book"/>
                <w:color w:val="auto"/>
              </w:rPr>
            </w:pPr>
            <w:r w:rsidRPr="00327564">
              <w:rPr>
                <w:rFonts w:ascii="New Atten Round Book" w:hAnsi="New Atten Round Book"/>
                <w:color w:val="auto"/>
              </w:rPr>
              <w:t xml:space="preserve">A positive, honest and enthusiastic working environment  </w:t>
            </w:r>
          </w:p>
          <w:p w14:paraId="26DA91B7" w14:textId="77777777" w:rsidR="006F713B" w:rsidRPr="00327564" w:rsidRDefault="000670A1">
            <w:pPr>
              <w:numPr>
                <w:ilvl w:val="0"/>
                <w:numId w:val="8"/>
              </w:numPr>
              <w:spacing w:line="257" w:lineRule="auto"/>
              <w:ind w:hanging="283"/>
              <w:rPr>
                <w:rFonts w:ascii="New Atten Round Book" w:hAnsi="New Atten Round Book"/>
                <w:color w:val="auto"/>
              </w:rPr>
            </w:pPr>
            <w:r w:rsidRPr="00327564">
              <w:rPr>
                <w:rFonts w:ascii="New Atten Round Book" w:hAnsi="New Atten Round Book"/>
                <w:color w:val="auto"/>
              </w:rPr>
              <w:t xml:space="preserve">Being supported and empowered to effectively achieve objectives and goals within your role </w:t>
            </w:r>
            <w:r w:rsidRPr="00327564">
              <w:rPr>
                <w:rFonts w:ascii="New Atten Round Book" w:eastAsia="Segoe UI Symbol" w:hAnsi="New Atten Round Book" w:cs="Segoe UI Symbol"/>
                <w:color w:val="auto"/>
              </w:rPr>
              <w:t>•</w:t>
            </w:r>
            <w:r w:rsidRPr="00327564">
              <w:rPr>
                <w:rFonts w:ascii="New Atten Round Book" w:eastAsia="Arial" w:hAnsi="New Atten Round Book" w:cs="Arial"/>
                <w:color w:val="auto"/>
              </w:rPr>
              <w:t xml:space="preserve"> </w:t>
            </w:r>
            <w:r w:rsidRPr="00327564">
              <w:rPr>
                <w:rFonts w:ascii="New Atten Round Book" w:hAnsi="New Atten Round Book"/>
                <w:color w:val="auto"/>
              </w:rPr>
              <w:t xml:space="preserve">To be treated fairly and with respect  </w:t>
            </w:r>
          </w:p>
          <w:p w14:paraId="2A14EE87" w14:textId="77777777" w:rsidR="006F713B" w:rsidRPr="00327564" w:rsidRDefault="000670A1">
            <w:pPr>
              <w:numPr>
                <w:ilvl w:val="0"/>
                <w:numId w:val="8"/>
              </w:numPr>
              <w:ind w:hanging="283"/>
              <w:rPr>
                <w:rFonts w:ascii="New Atten Round Book" w:hAnsi="New Atten Round Book"/>
                <w:color w:val="auto"/>
              </w:rPr>
            </w:pPr>
            <w:r w:rsidRPr="00327564">
              <w:rPr>
                <w:rFonts w:ascii="New Atten Round Book" w:hAnsi="New Atten Round Book"/>
                <w:color w:val="auto"/>
              </w:rPr>
              <w:t xml:space="preserve">To be provided with appropriate training to ensure ability to effectively carry out your role  </w:t>
            </w:r>
          </w:p>
          <w:p w14:paraId="000F6ABE" w14:textId="77777777" w:rsidR="006F713B" w:rsidRPr="00327564" w:rsidRDefault="000670A1">
            <w:pPr>
              <w:numPr>
                <w:ilvl w:val="0"/>
                <w:numId w:val="8"/>
              </w:numPr>
              <w:spacing w:after="44"/>
              <w:ind w:hanging="283"/>
              <w:rPr>
                <w:rFonts w:ascii="New Atten Round Book" w:hAnsi="New Atten Round Book"/>
                <w:color w:val="auto"/>
              </w:rPr>
            </w:pPr>
            <w:r w:rsidRPr="00327564">
              <w:rPr>
                <w:rFonts w:ascii="New Atten Round Book" w:hAnsi="New Atten Round Book"/>
                <w:color w:val="auto"/>
              </w:rPr>
              <w:t xml:space="preserve">Regular and appropriate feedback through one to one meetings and annual review and associated processes  </w:t>
            </w:r>
          </w:p>
          <w:p w14:paraId="6A7EA940" w14:textId="77777777" w:rsidR="006F713B" w:rsidRPr="00327564" w:rsidRDefault="000670A1">
            <w:pPr>
              <w:numPr>
                <w:ilvl w:val="0"/>
                <w:numId w:val="8"/>
              </w:numPr>
              <w:ind w:hanging="283"/>
              <w:rPr>
                <w:rFonts w:ascii="New Atten Round Book" w:hAnsi="New Atten Round Book"/>
                <w:color w:val="auto"/>
              </w:rPr>
            </w:pPr>
            <w:r w:rsidRPr="00327564">
              <w:rPr>
                <w:rFonts w:ascii="New Atten Round Book" w:hAnsi="New Atten Round Book"/>
                <w:color w:val="auto"/>
              </w:rPr>
              <w:t xml:space="preserve">Having the opportunity to feedback to manager regularly and through the annual review process </w:t>
            </w:r>
          </w:p>
          <w:p w14:paraId="182FFF3B" w14:textId="77777777" w:rsidR="006F713B" w:rsidRPr="00327564" w:rsidRDefault="000670A1">
            <w:pPr>
              <w:numPr>
                <w:ilvl w:val="0"/>
                <w:numId w:val="8"/>
              </w:numPr>
              <w:ind w:hanging="283"/>
              <w:rPr>
                <w:rFonts w:ascii="New Atten Round Book" w:hAnsi="New Atten Round Book"/>
                <w:color w:val="auto"/>
              </w:rPr>
            </w:pPr>
            <w:r w:rsidRPr="00327564">
              <w:rPr>
                <w:rFonts w:ascii="New Atten Round Book" w:hAnsi="New Atten Round Book"/>
                <w:color w:val="auto"/>
              </w:rPr>
              <w:t xml:space="preserve">Adhering to all appropriate Warmworks policies to ensure consistency and fairness and health and safety of you and your colleagues </w:t>
            </w:r>
          </w:p>
          <w:p w14:paraId="045F28AB" w14:textId="77777777" w:rsidR="006F713B" w:rsidRPr="00327564" w:rsidRDefault="000670A1">
            <w:pPr>
              <w:ind w:left="341" w:firstLine="0"/>
              <w:rPr>
                <w:color w:val="auto"/>
              </w:rPr>
            </w:pPr>
            <w:r w:rsidRPr="00327564">
              <w:rPr>
                <w:color w:val="auto"/>
              </w:rPr>
              <w:t xml:space="preserve"> </w:t>
            </w:r>
          </w:p>
        </w:tc>
      </w:tr>
    </w:tbl>
    <w:p w14:paraId="300AA978" w14:textId="77777777" w:rsidR="006F713B" w:rsidRPr="00327564" w:rsidRDefault="000670A1">
      <w:pPr>
        <w:ind w:left="178" w:firstLine="0"/>
        <w:jc w:val="both"/>
        <w:rPr>
          <w:color w:val="auto"/>
        </w:rPr>
      </w:pPr>
      <w:r w:rsidRPr="00327564">
        <w:rPr>
          <w:color w:val="auto"/>
          <w:sz w:val="20"/>
        </w:rPr>
        <w:t xml:space="preserve"> </w:t>
      </w:r>
    </w:p>
    <w:tbl>
      <w:tblPr>
        <w:tblStyle w:val="TableGrid"/>
        <w:tblW w:w="9216" w:type="dxa"/>
        <w:tblInd w:w="290" w:type="dxa"/>
        <w:tblCellMar>
          <w:top w:w="48" w:type="dxa"/>
          <w:left w:w="108" w:type="dxa"/>
          <w:right w:w="115" w:type="dxa"/>
        </w:tblCellMar>
        <w:tblLook w:val="04A0" w:firstRow="1" w:lastRow="0" w:firstColumn="1" w:lastColumn="0" w:noHBand="0" w:noVBand="1"/>
      </w:tblPr>
      <w:tblGrid>
        <w:gridCol w:w="9216"/>
      </w:tblGrid>
      <w:tr w:rsidR="00327564" w:rsidRPr="00327564" w14:paraId="3726A517" w14:textId="77777777">
        <w:trPr>
          <w:trHeight w:val="406"/>
        </w:trPr>
        <w:tc>
          <w:tcPr>
            <w:tcW w:w="9216" w:type="dxa"/>
            <w:tcBorders>
              <w:top w:val="single" w:sz="4" w:space="0" w:color="000000"/>
              <w:left w:val="single" w:sz="4" w:space="0" w:color="000000"/>
              <w:bottom w:val="single" w:sz="4" w:space="0" w:color="000000"/>
              <w:right w:val="single" w:sz="4" w:space="0" w:color="000000"/>
            </w:tcBorders>
          </w:tcPr>
          <w:p w14:paraId="24143AF6" w14:textId="77777777" w:rsidR="006F713B" w:rsidRPr="00327564" w:rsidRDefault="000670A1">
            <w:pPr>
              <w:ind w:left="58" w:firstLine="0"/>
              <w:rPr>
                <w:rFonts w:ascii="New Atten Round ExtraBold" w:hAnsi="New Atten Round ExtraBold"/>
                <w:color w:val="auto"/>
              </w:rPr>
            </w:pPr>
            <w:r w:rsidRPr="00327564">
              <w:rPr>
                <w:rFonts w:ascii="New Atten Round ExtraBold" w:hAnsi="New Atten Round ExtraBold"/>
                <w:b/>
                <w:color w:val="auto"/>
              </w:rPr>
              <w:t xml:space="preserve">Complexity </w:t>
            </w:r>
          </w:p>
        </w:tc>
      </w:tr>
      <w:tr w:rsidR="00327564" w:rsidRPr="00327564" w14:paraId="198EF3FA" w14:textId="77777777">
        <w:trPr>
          <w:trHeight w:val="1378"/>
        </w:trPr>
        <w:tc>
          <w:tcPr>
            <w:tcW w:w="9216" w:type="dxa"/>
            <w:tcBorders>
              <w:top w:val="single" w:sz="4" w:space="0" w:color="000000"/>
              <w:left w:val="single" w:sz="4" w:space="0" w:color="000000"/>
              <w:bottom w:val="single" w:sz="4" w:space="0" w:color="000000"/>
              <w:right w:val="single" w:sz="4" w:space="0" w:color="000000"/>
            </w:tcBorders>
          </w:tcPr>
          <w:p w14:paraId="60984642"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t xml:space="preserve">The post holder must be able to: </w:t>
            </w:r>
          </w:p>
          <w:p w14:paraId="4CCC4930" w14:textId="77777777" w:rsidR="006F713B" w:rsidRPr="00327564" w:rsidRDefault="000670A1">
            <w:pPr>
              <w:spacing w:after="24"/>
              <w:ind w:left="0" w:firstLine="0"/>
              <w:rPr>
                <w:rFonts w:ascii="New Atten Round Book" w:hAnsi="New Atten Round Book"/>
                <w:color w:val="auto"/>
              </w:rPr>
            </w:pPr>
            <w:r w:rsidRPr="00327564">
              <w:rPr>
                <w:rFonts w:ascii="New Atten Round Book" w:hAnsi="New Atten Round Book"/>
                <w:color w:val="auto"/>
              </w:rPr>
              <w:t xml:space="preserve"> </w:t>
            </w:r>
          </w:p>
          <w:p w14:paraId="54208FE7" w14:textId="77777777" w:rsidR="006F713B" w:rsidRPr="00327564" w:rsidRDefault="000670A1">
            <w:pPr>
              <w:numPr>
                <w:ilvl w:val="0"/>
                <w:numId w:val="9"/>
              </w:numPr>
              <w:ind w:hanging="283"/>
              <w:rPr>
                <w:rFonts w:ascii="New Atten Round Book" w:hAnsi="New Atten Round Book"/>
                <w:color w:val="auto"/>
              </w:rPr>
            </w:pPr>
            <w:r w:rsidRPr="00327564">
              <w:rPr>
                <w:rFonts w:ascii="New Atten Round Book" w:hAnsi="New Atten Round Book"/>
                <w:color w:val="auto"/>
              </w:rPr>
              <w:t xml:space="preserve">Adhere to and advocate the Warmworks values and competencies </w:t>
            </w:r>
          </w:p>
          <w:p w14:paraId="003D661E" w14:textId="77777777" w:rsidR="006F713B" w:rsidRPr="00327564" w:rsidRDefault="000670A1">
            <w:pPr>
              <w:numPr>
                <w:ilvl w:val="0"/>
                <w:numId w:val="9"/>
              </w:numPr>
              <w:ind w:hanging="283"/>
              <w:rPr>
                <w:rFonts w:ascii="New Atten Round Book" w:hAnsi="New Atten Round Book"/>
                <w:color w:val="auto"/>
              </w:rPr>
            </w:pPr>
            <w:r w:rsidRPr="00327564">
              <w:rPr>
                <w:rFonts w:ascii="New Atten Round Book" w:hAnsi="New Atten Round Book"/>
                <w:color w:val="auto"/>
              </w:rPr>
              <w:t xml:space="preserve">Demonstrate flexibility and versatility  </w:t>
            </w:r>
          </w:p>
          <w:p w14:paraId="4E832E2B" w14:textId="77777777" w:rsidR="006F713B" w:rsidRPr="00327564" w:rsidRDefault="000670A1">
            <w:pPr>
              <w:ind w:left="0" w:firstLine="0"/>
              <w:rPr>
                <w:color w:val="auto"/>
              </w:rPr>
            </w:pPr>
            <w:r w:rsidRPr="00327564">
              <w:rPr>
                <w:color w:val="auto"/>
              </w:rPr>
              <w:t xml:space="preserve"> </w:t>
            </w:r>
          </w:p>
        </w:tc>
      </w:tr>
    </w:tbl>
    <w:p w14:paraId="1C328335" w14:textId="77777777" w:rsidR="006F713B" w:rsidRPr="00327564" w:rsidRDefault="000670A1">
      <w:pPr>
        <w:ind w:left="178" w:firstLine="0"/>
        <w:jc w:val="both"/>
        <w:rPr>
          <w:color w:val="auto"/>
        </w:rPr>
      </w:pPr>
      <w:r w:rsidRPr="00327564">
        <w:rPr>
          <w:color w:val="auto"/>
          <w:sz w:val="20"/>
        </w:rPr>
        <w:t xml:space="preserve"> </w:t>
      </w:r>
    </w:p>
    <w:tbl>
      <w:tblPr>
        <w:tblStyle w:val="TableGrid"/>
        <w:tblW w:w="9216" w:type="dxa"/>
        <w:tblInd w:w="290" w:type="dxa"/>
        <w:tblCellMar>
          <w:top w:w="48" w:type="dxa"/>
          <w:left w:w="108" w:type="dxa"/>
          <w:right w:w="115" w:type="dxa"/>
        </w:tblCellMar>
        <w:tblLook w:val="04A0" w:firstRow="1" w:lastRow="0" w:firstColumn="1" w:lastColumn="0" w:noHBand="0" w:noVBand="1"/>
      </w:tblPr>
      <w:tblGrid>
        <w:gridCol w:w="9216"/>
      </w:tblGrid>
      <w:tr w:rsidR="00327564" w:rsidRPr="00327564" w14:paraId="2E85796A" w14:textId="77777777">
        <w:trPr>
          <w:trHeight w:val="406"/>
        </w:trPr>
        <w:tc>
          <w:tcPr>
            <w:tcW w:w="9216" w:type="dxa"/>
            <w:tcBorders>
              <w:top w:val="single" w:sz="4" w:space="0" w:color="000000"/>
              <w:left w:val="single" w:sz="4" w:space="0" w:color="000000"/>
              <w:bottom w:val="single" w:sz="4" w:space="0" w:color="000000"/>
              <w:right w:val="single" w:sz="4" w:space="0" w:color="000000"/>
            </w:tcBorders>
          </w:tcPr>
          <w:p w14:paraId="58E0435F" w14:textId="77777777" w:rsidR="006F713B" w:rsidRPr="00327564" w:rsidRDefault="000670A1">
            <w:pPr>
              <w:ind w:left="58" w:firstLine="0"/>
              <w:rPr>
                <w:rFonts w:ascii="New Atten Round ExtraBold" w:hAnsi="New Atten Round ExtraBold"/>
                <w:color w:val="auto"/>
              </w:rPr>
            </w:pPr>
            <w:r w:rsidRPr="00327564">
              <w:rPr>
                <w:rFonts w:ascii="New Atten Round ExtraBold" w:hAnsi="New Atten Round ExtraBold"/>
                <w:b/>
                <w:color w:val="auto"/>
              </w:rPr>
              <w:t xml:space="preserve">Creativity </w:t>
            </w:r>
          </w:p>
        </w:tc>
      </w:tr>
      <w:tr w:rsidR="00327564" w:rsidRPr="00327564" w14:paraId="20AC5D44" w14:textId="77777777">
        <w:trPr>
          <w:trHeight w:val="1097"/>
        </w:trPr>
        <w:tc>
          <w:tcPr>
            <w:tcW w:w="9216" w:type="dxa"/>
            <w:tcBorders>
              <w:top w:val="single" w:sz="4" w:space="0" w:color="000000"/>
              <w:left w:val="single" w:sz="4" w:space="0" w:color="000000"/>
              <w:bottom w:val="single" w:sz="4" w:space="0" w:color="000000"/>
              <w:right w:val="single" w:sz="4" w:space="0" w:color="000000"/>
            </w:tcBorders>
          </w:tcPr>
          <w:p w14:paraId="518FB28C" w14:textId="77777777" w:rsidR="006F713B" w:rsidRPr="00327564" w:rsidRDefault="000670A1">
            <w:pPr>
              <w:ind w:left="0" w:firstLine="0"/>
              <w:rPr>
                <w:rFonts w:ascii="New Atten Round Book" w:hAnsi="New Atten Round Book"/>
                <w:color w:val="auto"/>
              </w:rPr>
            </w:pPr>
            <w:r w:rsidRPr="00327564">
              <w:rPr>
                <w:rFonts w:ascii="New Atten Round Book" w:hAnsi="New Atten Round Book"/>
                <w:color w:val="auto"/>
              </w:rPr>
              <w:lastRenderedPageBreak/>
              <w:t xml:space="preserve">The post holder will be required to: </w:t>
            </w:r>
          </w:p>
          <w:p w14:paraId="10C172F0" w14:textId="77777777" w:rsidR="006F713B" w:rsidRPr="00327564" w:rsidRDefault="000670A1">
            <w:pPr>
              <w:spacing w:after="24"/>
              <w:ind w:left="58" w:firstLine="0"/>
              <w:rPr>
                <w:rFonts w:ascii="New Atten Round Book" w:hAnsi="New Atten Round Book"/>
                <w:color w:val="auto"/>
              </w:rPr>
            </w:pPr>
            <w:r w:rsidRPr="00327564">
              <w:rPr>
                <w:rFonts w:ascii="New Atten Round Book" w:hAnsi="New Atten Round Book"/>
                <w:color w:val="auto"/>
              </w:rPr>
              <w:t xml:space="preserve"> </w:t>
            </w:r>
          </w:p>
          <w:p w14:paraId="68631F00" w14:textId="77777777" w:rsidR="006F713B" w:rsidRPr="00327564" w:rsidRDefault="000670A1">
            <w:pPr>
              <w:ind w:left="58" w:firstLine="0"/>
              <w:rPr>
                <w:rFonts w:ascii="New Atten Round Book" w:hAnsi="New Atten Round Book"/>
                <w:color w:val="auto"/>
              </w:rPr>
            </w:pPr>
            <w:r w:rsidRPr="00327564">
              <w:rPr>
                <w:rFonts w:ascii="New Atten Round Book" w:eastAsia="Segoe UI Symbol" w:hAnsi="New Atten Round Book" w:cs="Segoe UI Symbol"/>
                <w:color w:val="auto"/>
              </w:rPr>
              <w:t>•</w:t>
            </w:r>
            <w:r w:rsidRPr="00327564">
              <w:rPr>
                <w:rFonts w:ascii="New Atten Round Book" w:eastAsia="Arial" w:hAnsi="New Atten Round Book" w:cs="Arial"/>
                <w:color w:val="auto"/>
              </w:rPr>
              <w:t xml:space="preserve"> </w:t>
            </w:r>
            <w:r w:rsidRPr="00327564">
              <w:rPr>
                <w:rFonts w:ascii="New Atten Round Book" w:hAnsi="New Atten Round Book"/>
                <w:color w:val="auto"/>
              </w:rPr>
              <w:t xml:space="preserve">Use their own initiative to provide the best possible outcomes over a wide range of projects </w:t>
            </w:r>
          </w:p>
          <w:p w14:paraId="3DA93D95" w14:textId="77777777" w:rsidR="006F713B" w:rsidRPr="00327564" w:rsidRDefault="000670A1">
            <w:pPr>
              <w:ind w:left="341" w:firstLine="0"/>
              <w:rPr>
                <w:color w:val="auto"/>
              </w:rPr>
            </w:pPr>
            <w:r w:rsidRPr="00327564">
              <w:rPr>
                <w:color w:val="auto"/>
              </w:rPr>
              <w:t xml:space="preserve"> </w:t>
            </w:r>
          </w:p>
        </w:tc>
      </w:tr>
    </w:tbl>
    <w:p w14:paraId="0F82AEE8" w14:textId="77777777" w:rsidR="006F713B" w:rsidRPr="00327564" w:rsidRDefault="000670A1">
      <w:pPr>
        <w:ind w:left="178" w:firstLine="0"/>
        <w:jc w:val="both"/>
        <w:rPr>
          <w:color w:val="auto"/>
        </w:rPr>
      </w:pPr>
      <w:r w:rsidRPr="00327564">
        <w:rPr>
          <w:color w:val="auto"/>
          <w:sz w:val="20"/>
        </w:rPr>
        <w:t xml:space="preserve"> </w:t>
      </w:r>
    </w:p>
    <w:tbl>
      <w:tblPr>
        <w:tblStyle w:val="TableGrid"/>
        <w:tblW w:w="9216" w:type="dxa"/>
        <w:tblInd w:w="290" w:type="dxa"/>
        <w:tblCellMar>
          <w:top w:w="60" w:type="dxa"/>
          <w:left w:w="166" w:type="dxa"/>
          <w:right w:w="62" w:type="dxa"/>
        </w:tblCellMar>
        <w:tblLook w:val="04A0" w:firstRow="1" w:lastRow="0" w:firstColumn="1" w:lastColumn="0" w:noHBand="0" w:noVBand="1"/>
      </w:tblPr>
      <w:tblGrid>
        <w:gridCol w:w="9216"/>
      </w:tblGrid>
      <w:tr w:rsidR="00327564" w:rsidRPr="00327564" w14:paraId="00EEFF7B" w14:textId="77777777">
        <w:trPr>
          <w:trHeight w:val="406"/>
        </w:trPr>
        <w:tc>
          <w:tcPr>
            <w:tcW w:w="9216" w:type="dxa"/>
            <w:tcBorders>
              <w:top w:val="single" w:sz="4" w:space="0" w:color="000000"/>
              <w:left w:val="single" w:sz="4" w:space="0" w:color="000000"/>
              <w:bottom w:val="single" w:sz="4" w:space="0" w:color="000000"/>
              <w:right w:val="single" w:sz="4" w:space="0" w:color="000000"/>
            </w:tcBorders>
          </w:tcPr>
          <w:p w14:paraId="237CAC69" w14:textId="77777777" w:rsidR="006F713B" w:rsidRPr="00327564" w:rsidRDefault="000670A1">
            <w:pPr>
              <w:ind w:left="0" w:firstLine="0"/>
              <w:rPr>
                <w:rFonts w:ascii="New Atten Round ExtraBold" w:hAnsi="New Atten Round ExtraBold"/>
                <w:color w:val="auto"/>
              </w:rPr>
            </w:pPr>
            <w:r w:rsidRPr="00327564">
              <w:rPr>
                <w:rFonts w:ascii="New Atten Round ExtraBold" w:hAnsi="New Atten Round ExtraBold"/>
                <w:b/>
                <w:color w:val="auto"/>
              </w:rPr>
              <w:t xml:space="preserve">Special conditions </w:t>
            </w:r>
          </w:p>
        </w:tc>
      </w:tr>
      <w:tr w:rsidR="00327564" w:rsidRPr="00327564" w14:paraId="14F81EFB" w14:textId="77777777">
        <w:trPr>
          <w:trHeight w:val="828"/>
        </w:trPr>
        <w:tc>
          <w:tcPr>
            <w:tcW w:w="9216" w:type="dxa"/>
            <w:tcBorders>
              <w:top w:val="single" w:sz="4" w:space="0" w:color="000000"/>
              <w:left w:val="single" w:sz="4" w:space="0" w:color="000000"/>
              <w:bottom w:val="single" w:sz="4" w:space="0" w:color="000000"/>
              <w:right w:val="single" w:sz="4" w:space="0" w:color="000000"/>
            </w:tcBorders>
          </w:tcPr>
          <w:p w14:paraId="6BCBC229" w14:textId="77777777" w:rsidR="006F713B" w:rsidRPr="00327564" w:rsidRDefault="000670A1">
            <w:pPr>
              <w:ind w:left="283" w:hanging="283"/>
              <w:jc w:val="both"/>
              <w:rPr>
                <w:color w:val="auto"/>
              </w:rPr>
            </w:pPr>
            <w:r w:rsidRPr="00327564">
              <w:rPr>
                <w:rFonts w:ascii="Segoe UI Symbol" w:eastAsia="Segoe UI Symbol" w:hAnsi="Segoe UI Symbol" w:cs="Segoe UI Symbol"/>
                <w:color w:val="auto"/>
              </w:rPr>
              <w:t>•</w:t>
            </w:r>
            <w:r w:rsidRPr="00327564">
              <w:rPr>
                <w:rFonts w:ascii="Arial" w:eastAsia="Arial" w:hAnsi="Arial" w:cs="Arial"/>
                <w:color w:val="auto"/>
              </w:rPr>
              <w:t xml:space="preserve"> </w:t>
            </w:r>
            <w:r w:rsidRPr="00327564">
              <w:rPr>
                <w:rFonts w:ascii="New Atten Round Book" w:hAnsi="New Atten Round Book"/>
                <w:color w:val="auto"/>
              </w:rPr>
              <w:t>Some out-of-hours, overnight stays and weekend working will be required, for which time off in lieu will be given</w:t>
            </w:r>
            <w:r w:rsidRPr="00327564">
              <w:rPr>
                <w:color w:val="auto"/>
              </w:rPr>
              <w:t xml:space="preserve"> </w:t>
            </w:r>
          </w:p>
          <w:p w14:paraId="02E48CBF" w14:textId="77777777" w:rsidR="006F713B" w:rsidRPr="00327564" w:rsidRDefault="000670A1">
            <w:pPr>
              <w:ind w:left="283" w:firstLine="0"/>
              <w:rPr>
                <w:color w:val="auto"/>
              </w:rPr>
            </w:pPr>
            <w:r w:rsidRPr="00327564">
              <w:rPr>
                <w:color w:val="auto"/>
              </w:rPr>
              <w:t xml:space="preserve"> </w:t>
            </w:r>
          </w:p>
        </w:tc>
      </w:tr>
    </w:tbl>
    <w:p w14:paraId="0DC94161" w14:textId="77777777" w:rsidR="006F713B" w:rsidRPr="00327564" w:rsidRDefault="000670A1">
      <w:pPr>
        <w:ind w:left="178" w:firstLine="0"/>
        <w:jc w:val="both"/>
        <w:rPr>
          <w:color w:val="auto"/>
        </w:rPr>
      </w:pPr>
      <w:r w:rsidRPr="00327564">
        <w:rPr>
          <w:color w:val="auto"/>
          <w:sz w:val="20"/>
        </w:rPr>
        <w:t xml:space="preserve"> </w:t>
      </w:r>
    </w:p>
    <w:sectPr w:rsidR="006F713B" w:rsidRPr="00327564">
      <w:footerReference w:type="even" r:id="rId11"/>
      <w:footerReference w:type="default" r:id="rId12"/>
      <w:footerReference w:type="first" r:id="rId13"/>
      <w:pgSz w:w="11899" w:h="16841"/>
      <w:pgMar w:top="851" w:right="5735" w:bottom="1304" w:left="124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BA87" w14:textId="77777777" w:rsidR="003756F4" w:rsidRDefault="000670A1">
      <w:pPr>
        <w:spacing w:line="240" w:lineRule="auto"/>
      </w:pPr>
      <w:r>
        <w:separator/>
      </w:r>
    </w:p>
  </w:endnote>
  <w:endnote w:type="continuationSeparator" w:id="0">
    <w:p w14:paraId="7D2E3289" w14:textId="77777777" w:rsidR="003756F4" w:rsidRDefault="000670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w Atten Round ExtraBold">
    <w:panose1 w:val="00000000000000000000"/>
    <w:charset w:val="00"/>
    <w:family w:val="modern"/>
    <w:notTrueType/>
    <w:pitch w:val="variable"/>
    <w:sig w:usb0="A00000FF" w:usb1="4000A06B" w:usb2="00000000" w:usb3="00000000" w:csb0="00000093" w:csb1="00000000"/>
  </w:font>
  <w:font w:name="New Atten Round Book">
    <w:panose1 w:val="00000000000000000000"/>
    <w:charset w:val="00"/>
    <w:family w:val="modern"/>
    <w:notTrueType/>
    <w:pitch w:val="variable"/>
    <w:sig w:usb0="A00000FF" w:usb1="4000A06B" w:usb2="00000000" w:usb3="00000000" w:csb0="00000093"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B5D" w14:textId="77777777" w:rsidR="006F713B" w:rsidRDefault="000670A1">
    <w:pPr>
      <w:tabs>
        <w:tab w:val="center" w:pos="4498"/>
        <w:tab w:val="right" w:pos="8785"/>
      </w:tabs>
      <w:ind w:left="0" w:right="-3862" w:firstLine="0"/>
    </w:pPr>
    <w:r>
      <w:t xml:space="preserve">Job Title: Sub-contractor Co-ordinator </w:t>
    </w:r>
    <w:r>
      <w:tab/>
      <w:t xml:space="preserve"> </w:t>
    </w:r>
    <w:r>
      <w:tab/>
      <w:t xml:space="preserve">Date advertised:  March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142B" w14:textId="77777777" w:rsidR="006F713B" w:rsidRPr="00934E14" w:rsidRDefault="000670A1">
    <w:pPr>
      <w:tabs>
        <w:tab w:val="center" w:pos="4498"/>
        <w:tab w:val="right" w:pos="8785"/>
      </w:tabs>
      <w:ind w:left="0" w:right="-3862" w:firstLine="0"/>
      <w:rPr>
        <w:rFonts w:ascii="New Atten Round ExtraBold" w:hAnsi="New Atten Round ExtraBold"/>
      </w:rPr>
    </w:pPr>
    <w:r w:rsidRPr="00934E14">
      <w:rPr>
        <w:rFonts w:ascii="New Atten Round ExtraBold" w:hAnsi="New Atten Round ExtraBold"/>
      </w:rPr>
      <w:t xml:space="preserve">Job Title: Sub-contractor Co-ordinator </w:t>
    </w:r>
    <w:r w:rsidRPr="00934E14">
      <w:rPr>
        <w:rFonts w:ascii="New Atten Round ExtraBold" w:hAnsi="New Atten Round ExtraBold"/>
      </w:rPr>
      <w:tab/>
      <w:t xml:space="preserve"> </w:t>
    </w:r>
    <w:r w:rsidRPr="00934E14">
      <w:rPr>
        <w:rFonts w:ascii="New Atten Round ExtraBold" w:hAnsi="New Atten Round ExtraBold"/>
      </w:rPr>
      <w:tab/>
      <w:t xml:space="preserve">Date advertised:  March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2AE3" w14:textId="77777777" w:rsidR="006F713B" w:rsidRDefault="000670A1">
    <w:pPr>
      <w:tabs>
        <w:tab w:val="center" w:pos="4498"/>
        <w:tab w:val="right" w:pos="8785"/>
      </w:tabs>
      <w:ind w:left="0" w:right="-3862" w:firstLine="0"/>
    </w:pPr>
    <w:r>
      <w:t xml:space="preserve">Job Title: Sub-contractor Co-ordinator </w:t>
    </w:r>
    <w:r>
      <w:tab/>
      <w:t xml:space="preserve"> </w:t>
    </w:r>
    <w:r>
      <w:tab/>
      <w:t xml:space="preserve">Date advertised:  March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1E67" w14:textId="77777777" w:rsidR="003756F4" w:rsidRDefault="000670A1">
      <w:pPr>
        <w:spacing w:line="240" w:lineRule="auto"/>
      </w:pPr>
      <w:r>
        <w:separator/>
      </w:r>
    </w:p>
  </w:footnote>
  <w:footnote w:type="continuationSeparator" w:id="0">
    <w:p w14:paraId="46EDBB41" w14:textId="77777777" w:rsidR="003756F4" w:rsidRDefault="000670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34F"/>
    <w:multiLevelType w:val="hybridMultilevel"/>
    <w:tmpl w:val="E5A22312"/>
    <w:lvl w:ilvl="0" w:tplc="E7321A98">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E37A2">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82DE4">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ACF236">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09152">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5262F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DC57D8">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CEAF8">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84E328">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212E64"/>
    <w:multiLevelType w:val="hybridMultilevel"/>
    <w:tmpl w:val="CF1C0376"/>
    <w:lvl w:ilvl="0" w:tplc="3F0E4D6E">
      <w:start w:val="1"/>
      <w:numFmt w:val="bullet"/>
      <w:lvlText w:val="•"/>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E4704">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1611C8">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44F1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2B70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3A5408">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F4FA5A">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922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829646">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000900"/>
    <w:multiLevelType w:val="hybridMultilevel"/>
    <w:tmpl w:val="FC32B204"/>
    <w:lvl w:ilvl="0" w:tplc="F238F05E">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012E4">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6474E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3807E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2376A">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1C5C3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4D660">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A8390">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CEF0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E54EE5"/>
    <w:multiLevelType w:val="hybridMultilevel"/>
    <w:tmpl w:val="E4A65D78"/>
    <w:lvl w:ilvl="0" w:tplc="3DAC6A6E">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0CC96">
      <w:start w:val="1"/>
      <w:numFmt w:val="bullet"/>
      <w:lvlText w:val="o"/>
      <w:lvlJc w:val="left"/>
      <w:pPr>
        <w:ind w:left="1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C54BE">
      <w:start w:val="1"/>
      <w:numFmt w:val="bullet"/>
      <w:lvlText w:val="▪"/>
      <w:lvlJc w:val="left"/>
      <w:pPr>
        <w:ind w:left="1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64FAC">
      <w:start w:val="1"/>
      <w:numFmt w:val="bullet"/>
      <w:lvlText w:val="•"/>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AEFA6">
      <w:start w:val="1"/>
      <w:numFmt w:val="bullet"/>
      <w:lvlText w:val="o"/>
      <w:lvlJc w:val="left"/>
      <w:pPr>
        <w:ind w:left="3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22D766">
      <w:start w:val="1"/>
      <w:numFmt w:val="bullet"/>
      <w:lvlText w:val="▪"/>
      <w:lvlJc w:val="left"/>
      <w:pPr>
        <w:ind w:left="4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2B96C">
      <w:start w:val="1"/>
      <w:numFmt w:val="bullet"/>
      <w:lvlText w:val="•"/>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68726">
      <w:start w:val="1"/>
      <w:numFmt w:val="bullet"/>
      <w:lvlText w:val="o"/>
      <w:lvlJc w:val="left"/>
      <w:pPr>
        <w:ind w:left="5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827612">
      <w:start w:val="1"/>
      <w:numFmt w:val="bullet"/>
      <w:lvlText w:val="▪"/>
      <w:lvlJc w:val="left"/>
      <w:pPr>
        <w:ind w:left="6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F86F92"/>
    <w:multiLevelType w:val="hybridMultilevel"/>
    <w:tmpl w:val="0EF656EA"/>
    <w:lvl w:ilvl="0" w:tplc="DB362E20">
      <w:start w:val="1"/>
      <w:numFmt w:val="decimal"/>
      <w:lvlText w:val="%1."/>
      <w:lvlJc w:val="left"/>
      <w:pPr>
        <w:ind w:left="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5AB00C">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8800F4">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A267E">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AF016">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BE43BA">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4C54F6">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A21D8">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2B39C">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031C97"/>
    <w:multiLevelType w:val="hybridMultilevel"/>
    <w:tmpl w:val="18E425AE"/>
    <w:lvl w:ilvl="0" w:tplc="F3242FAA">
      <w:start w:val="1"/>
      <w:numFmt w:val="bullet"/>
      <w:lvlText w:val="•"/>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E6788">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AD050">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64930">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84D42">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F80BCC">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26874">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2022E">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C2AAE4">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7F1887"/>
    <w:multiLevelType w:val="hybridMultilevel"/>
    <w:tmpl w:val="2BF00390"/>
    <w:lvl w:ilvl="0" w:tplc="EBFCC882">
      <w:start w:val="1"/>
      <w:numFmt w:val="bullet"/>
      <w:lvlText w:val="•"/>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0B596">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549482">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9A655A">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6D74C">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70D10E">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144680">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A954C">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D0A384">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4E1B0D"/>
    <w:multiLevelType w:val="hybridMultilevel"/>
    <w:tmpl w:val="0B9E1EC0"/>
    <w:lvl w:ilvl="0" w:tplc="F8FCA882">
      <w:start w:val="1"/>
      <w:numFmt w:val="bullet"/>
      <w:lvlText w:val="•"/>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0C648">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0D104">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2A66D6">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409EA">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4A619C">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F89CF2">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CCA02">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4E87E">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E347F7"/>
    <w:multiLevelType w:val="hybridMultilevel"/>
    <w:tmpl w:val="2BA6DBAE"/>
    <w:lvl w:ilvl="0" w:tplc="3A7ADD6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28E9E">
      <w:start w:val="1"/>
      <w:numFmt w:val="bullet"/>
      <w:lvlText w:val="o"/>
      <w:lvlJc w:val="left"/>
      <w:pPr>
        <w:ind w:left="1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8B3FE">
      <w:start w:val="1"/>
      <w:numFmt w:val="bullet"/>
      <w:lvlText w:val="▪"/>
      <w:lvlJc w:val="left"/>
      <w:pPr>
        <w:ind w:left="1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A240EA">
      <w:start w:val="1"/>
      <w:numFmt w:val="bullet"/>
      <w:lvlText w:val="•"/>
      <w:lvlJc w:val="left"/>
      <w:pPr>
        <w:ind w:left="2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06008">
      <w:start w:val="1"/>
      <w:numFmt w:val="bullet"/>
      <w:lvlText w:val="o"/>
      <w:lvlJc w:val="left"/>
      <w:pPr>
        <w:ind w:left="3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5C8CD4">
      <w:start w:val="1"/>
      <w:numFmt w:val="bullet"/>
      <w:lvlText w:val="▪"/>
      <w:lvlJc w:val="left"/>
      <w:pPr>
        <w:ind w:left="41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CCAEE">
      <w:start w:val="1"/>
      <w:numFmt w:val="bullet"/>
      <w:lvlText w:val="•"/>
      <w:lvlJc w:val="left"/>
      <w:pPr>
        <w:ind w:left="4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CD7AC">
      <w:start w:val="1"/>
      <w:numFmt w:val="bullet"/>
      <w:lvlText w:val="o"/>
      <w:lvlJc w:val="left"/>
      <w:pPr>
        <w:ind w:left="5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6DEE2">
      <w:start w:val="1"/>
      <w:numFmt w:val="bullet"/>
      <w:lvlText w:val="▪"/>
      <w:lvlJc w:val="left"/>
      <w:pPr>
        <w:ind w:left="6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71315976">
    <w:abstractNumId w:val="1"/>
  </w:num>
  <w:num w:numId="2" w16cid:durableId="630864597">
    <w:abstractNumId w:val="3"/>
  </w:num>
  <w:num w:numId="3" w16cid:durableId="435713716">
    <w:abstractNumId w:val="4"/>
  </w:num>
  <w:num w:numId="4" w16cid:durableId="1535271441">
    <w:abstractNumId w:val="6"/>
  </w:num>
  <w:num w:numId="5" w16cid:durableId="1559629096">
    <w:abstractNumId w:val="5"/>
  </w:num>
  <w:num w:numId="6" w16cid:durableId="935138556">
    <w:abstractNumId w:val="7"/>
  </w:num>
  <w:num w:numId="7" w16cid:durableId="365062124">
    <w:abstractNumId w:val="8"/>
  </w:num>
  <w:num w:numId="8" w16cid:durableId="295722836">
    <w:abstractNumId w:val="2"/>
  </w:num>
  <w:num w:numId="9" w16cid:durableId="13430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3B"/>
    <w:rsid w:val="000670A1"/>
    <w:rsid w:val="00327564"/>
    <w:rsid w:val="003756F4"/>
    <w:rsid w:val="006F713B"/>
    <w:rsid w:val="00934E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FB2F"/>
  <w15:docId w15:val="{7AD46755-DE5D-4025-AFE1-2DB45443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8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34E14"/>
    <w:pPr>
      <w:tabs>
        <w:tab w:val="center" w:pos="4513"/>
        <w:tab w:val="right" w:pos="9026"/>
      </w:tabs>
      <w:spacing w:line="240" w:lineRule="auto"/>
    </w:pPr>
  </w:style>
  <w:style w:type="character" w:customStyle="1" w:styleId="HeaderChar">
    <w:name w:val="Header Char"/>
    <w:basedOn w:val="DefaultParagraphFont"/>
    <w:link w:val="Header"/>
    <w:uiPriority w:val="99"/>
    <w:rsid w:val="00934E1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CB417B231064EB755964E105D8CB6" ma:contentTypeVersion="13" ma:contentTypeDescription="Create a new document." ma:contentTypeScope="" ma:versionID="5331624c4367050cb0a6adce663be0bb">
  <xsd:schema xmlns:xsd="http://www.w3.org/2001/XMLSchema" xmlns:xs="http://www.w3.org/2001/XMLSchema" xmlns:p="http://schemas.microsoft.com/office/2006/metadata/properties" xmlns:ns2="a680d99d-c41d-4e2e-b9e8-342423ac8df2" xmlns:ns3="fe27985e-e6db-4996-b94f-88fd07cce209" targetNamespace="http://schemas.microsoft.com/office/2006/metadata/properties" ma:root="true" ma:fieldsID="ff7b8c69ea9ad62b672f485523802683" ns2:_="" ns3:_="">
    <xsd:import namespace="a680d99d-c41d-4e2e-b9e8-342423ac8df2"/>
    <xsd:import namespace="fe27985e-e6db-4996-b94f-88fd07cce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d99d-c41d-4e2e-b9e8-342423ac8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7985e-e6db-4996-b94f-88fd07cce2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87690-2839-4F85-B4E6-BAC48DE3F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E172D-DE8F-4817-899E-D4215BEDB9BC}">
  <ds:schemaRefs>
    <ds:schemaRef ds:uri="http://schemas.microsoft.com/sharepoint/v3/contenttype/forms"/>
  </ds:schemaRefs>
</ds:datastoreItem>
</file>

<file path=customXml/itemProps3.xml><?xml version="1.0" encoding="utf-8"?>
<ds:datastoreItem xmlns:ds="http://schemas.openxmlformats.org/officeDocument/2006/customXml" ds:itemID="{1806F3D7-5170-416C-964E-FFABCC221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d99d-c41d-4e2e-b9e8-342423ac8df2"/>
    <ds:schemaRef ds:uri="fe27985e-e6db-4996-b94f-88fd07cc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Office Manager must receive all adverts (and the complete electronic application pack) by 12 noon on the Friday before the</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Manager must receive all adverts (and the complete electronic application pack) by 12 noon on the Friday before the</dc:title>
  <dc:subject/>
  <dc:creator>Jess Gildener</dc:creator>
  <cp:keywords/>
  <cp:lastModifiedBy>Dan Jones</cp:lastModifiedBy>
  <cp:revision>3</cp:revision>
  <dcterms:created xsi:type="dcterms:W3CDTF">2022-04-13T12:18:00Z</dcterms:created>
  <dcterms:modified xsi:type="dcterms:W3CDTF">2022-04-14T06:55:00Z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0x010100C1FCB417B231064EB755964E105D8CB6</vt:lpwstr>
  </property>
</Properties>
</file>